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2F84D" w14:textId="3DC210E0" w:rsidR="000E55F2" w:rsidRDefault="0068399E" w:rsidP="000E55F2">
      <w:pPr>
        <w:jc w:val="center"/>
        <w:rPr>
          <w:rStyle w:val="Ninguno"/>
          <w:rFonts w:ascii="Helvetica Neue LT Pro 57 Conden" w:hAnsi="Helvetica Neue LT Pro 57 Conden"/>
          <w:spacing w:val="60"/>
          <w:sz w:val="28"/>
          <w:szCs w:val="28"/>
          <w:lang w:val="es-ES_tradnl"/>
        </w:rPr>
      </w:pPr>
      <w:r w:rsidRPr="000E55F2">
        <w:rPr>
          <w:rStyle w:val="Ninguno"/>
          <w:rFonts w:ascii="Helvetica Neue LT Pro 57 Conden" w:hAnsi="Helvetica Neue LT Pro 57 Conden"/>
          <w:noProof/>
          <w:spacing w:val="60"/>
          <w:sz w:val="28"/>
          <w:szCs w:val="28"/>
          <w:lang w:val="es-ES_tradnl"/>
        </w:rPr>
        <mc:AlternateContent>
          <mc:Choice Requires="wps">
            <w:drawing>
              <wp:anchor distT="0" distB="0" distL="114300" distR="114300" simplePos="0" relativeHeight="251659264" behindDoc="0" locked="0" layoutInCell="1" allowOverlap="1" wp14:anchorId="186F1EA3" wp14:editId="2B96ECA2">
                <wp:simplePos x="0" y="0"/>
                <wp:positionH relativeFrom="column">
                  <wp:posOffset>-215900</wp:posOffset>
                </wp:positionH>
                <wp:positionV relativeFrom="paragraph">
                  <wp:posOffset>268605</wp:posOffset>
                </wp:positionV>
                <wp:extent cx="6169660" cy="0"/>
                <wp:effectExtent l="0" t="12700" r="15240" b="12700"/>
                <wp:wrapNone/>
                <wp:docPr id="1" name="Straight Connector 1"/>
                <wp:cNvGraphicFramePr/>
                <a:graphic xmlns:a="http://schemas.openxmlformats.org/drawingml/2006/main">
                  <a:graphicData uri="http://schemas.microsoft.com/office/word/2010/wordprocessingShape">
                    <wps:wsp>
                      <wps:cNvCnPr/>
                      <wps:spPr>
                        <a:xfrm>
                          <a:off x="0" y="0"/>
                          <a:ext cx="6169660" cy="0"/>
                        </a:xfrm>
                        <a:prstGeom prst="line">
                          <a:avLst/>
                        </a:prstGeom>
                        <a:ln w="19050">
                          <a:solidFill>
                            <a:schemeClr val="tx1">
                              <a:alpha val="57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46848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21.15pt" to="468.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" strokecolor="black [3213]" strokeweight="1.5pt">
                <v:stroke opacity="37265f" joinstyle="miter"/>
              </v:line>
            </w:pict>
          </mc:Fallback>
        </mc:AlternateContent>
      </w:r>
    </w:p>
    <w:p w14:paraId="22397344" w14:textId="574B9AF5" w:rsidR="0068399E" w:rsidRDefault="0068399E" w:rsidP="000E55F2">
      <w:pPr>
        <w:jc w:val="center"/>
        <w:rPr>
          <w:rStyle w:val="Ninguno"/>
          <w:rFonts w:ascii="Helvetica Neue LT Pro 57 Conden" w:hAnsi="Helvetica Neue LT Pro 57 Conden"/>
          <w:spacing w:val="60"/>
          <w:sz w:val="28"/>
          <w:szCs w:val="28"/>
          <w:lang w:val="es-ES_tradnl"/>
        </w:rPr>
      </w:pPr>
    </w:p>
    <w:p w14:paraId="0FE031B6" w14:textId="23D80FC1" w:rsidR="000E55F2" w:rsidRPr="00165720" w:rsidRDefault="000E55F2" w:rsidP="000E55F2">
      <w:pPr>
        <w:jc w:val="center"/>
        <w:rPr>
          <w:rStyle w:val="Ninguno"/>
          <w:rFonts w:ascii="Helvetica Neue LT Pro 57 Conden" w:hAnsi="Helvetica Neue LT Pro 57 Conden"/>
          <w:b/>
          <w:bCs/>
          <w:spacing w:val="60"/>
          <w:sz w:val="28"/>
          <w:szCs w:val="28"/>
          <w:lang w:val="en-GB"/>
        </w:rPr>
      </w:pPr>
      <w:r w:rsidRPr="00D516C0">
        <w:rPr>
          <w:rStyle w:val="Ninguno"/>
          <w:rFonts w:ascii="Helvetica Neue LT Pro 57 Conden" w:hAnsi="Helvetica Neue LT Pro 57 Conden"/>
          <w:b/>
          <w:bCs/>
          <w:noProof/>
          <w:spacing w:val="60"/>
          <w:sz w:val="28"/>
          <w:szCs w:val="28"/>
          <w:lang w:val="es-ES_tradnl"/>
        </w:rPr>
        <mc:AlternateContent>
          <mc:Choice Requires="wps">
            <w:drawing>
              <wp:anchor distT="0" distB="0" distL="114300" distR="114300" simplePos="0" relativeHeight="251661312" behindDoc="0" locked="0" layoutInCell="1" allowOverlap="1" wp14:anchorId="1DEB5CE3" wp14:editId="16CA6C54">
                <wp:simplePos x="0" y="0"/>
                <wp:positionH relativeFrom="column">
                  <wp:posOffset>-225539</wp:posOffset>
                </wp:positionH>
                <wp:positionV relativeFrom="paragraph">
                  <wp:posOffset>346248</wp:posOffset>
                </wp:positionV>
                <wp:extent cx="6178896" cy="0"/>
                <wp:effectExtent l="0" t="12700" r="19050" b="12700"/>
                <wp:wrapNone/>
                <wp:docPr id="2" name="Straight Connector 2"/>
                <wp:cNvGraphicFramePr/>
                <a:graphic xmlns:a="http://schemas.openxmlformats.org/drawingml/2006/main">
                  <a:graphicData uri="http://schemas.microsoft.com/office/word/2010/wordprocessingShape">
                    <wps:wsp>
                      <wps:cNvCnPr/>
                      <wps:spPr>
                        <a:xfrm>
                          <a:off x="0" y="0"/>
                          <a:ext cx="6178896" cy="0"/>
                        </a:xfrm>
                        <a:prstGeom prst="line">
                          <a:avLst/>
                        </a:prstGeom>
                        <a:ln w="19050">
                          <a:solidFill>
                            <a:schemeClr val="tx1">
                              <a:alpha val="57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143E10"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5pt,27.25pt" to="468.8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" strokecolor="black [3213]" strokeweight="1.5pt">
                <v:stroke opacity="37265f" joinstyle="miter"/>
              </v:line>
            </w:pict>
          </mc:Fallback>
        </mc:AlternateContent>
      </w:r>
      <w:r w:rsidRPr="00D516C0">
        <w:rPr>
          <w:rStyle w:val="Ninguno"/>
          <w:rFonts w:ascii="Helvetica Neue LT Pro 57 Conden" w:hAnsi="Helvetica Neue LT Pro 57 Conden"/>
          <w:b/>
          <w:bCs/>
          <w:spacing w:val="60"/>
          <w:sz w:val="28"/>
          <w:szCs w:val="28"/>
          <w:lang w:val="en-US"/>
        </w:rPr>
        <w:t xml:space="preserve"> </w:t>
      </w:r>
      <w:r w:rsidR="00B778EB">
        <w:rPr>
          <w:rStyle w:val="Ninguno"/>
          <w:rFonts w:ascii="Helvetica Neue LT Pro 57 Conden" w:hAnsi="Helvetica Neue LT Pro 57 Conden"/>
          <w:b/>
          <w:bCs/>
          <w:spacing w:val="60"/>
          <w:sz w:val="28"/>
          <w:szCs w:val="28"/>
          <w:lang w:val="en-US"/>
        </w:rPr>
        <w:t>MARKETING</w:t>
      </w:r>
      <w:r w:rsidRPr="00D516C0">
        <w:rPr>
          <w:rStyle w:val="Ninguno"/>
          <w:rFonts w:ascii="Helvetica Neue LT Pro 57 Conden" w:hAnsi="Helvetica Neue LT Pro 57 Conden"/>
          <w:b/>
          <w:bCs/>
          <w:spacing w:val="60"/>
          <w:sz w:val="28"/>
          <w:szCs w:val="28"/>
          <w:lang w:val="en-US"/>
        </w:rPr>
        <w:t xml:space="preserve"> </w:t>
      </w:r>
      <w:r w:rsidR="003E1AEE">
        <w:rPr>
          <w:rStyle w:val="Ninguno"/>
          <w:rFonts w:ascii="Helvetica Neue LT Pro 57 Conden" w:hAnsi="Helvetica Neue LT Pro 57 Conden"/>
          <w:b/>
          <w:bCs/>
          <w:spacing w:val="60"/>
          <w:sz w:val="28"/>
          <w:szCs w:val="28"/>
          <w:lang w:val="en-US"/>
        </w:rPr>
        <w:t>INTERN</w:t>
      </w:r>
    </w:p>
    <w:p w14:paraId="4784DF37" w14:textId="21DA10CE" w:rsidR="00414AB3" w:rsidRDefault="000E55F2" w:rsidP="000E55F2">
      <w:pPr>
        <w:tabs>
          <w:tab w:val="left" w:pos="8145"/>
        </w:tabs>
        <w:rPr>
          <w:lang w:val="en-GB"/>
        </w:rPr>
      </w:pPr>
      <w:r>
        <w:rPr>
          <w:lang w:val="en-GB"/>
        </w:rPr>
        <w:tab/>
      </w:r>
    </w:p>
    <w:p w14:paraId="4BB393E5" w14:textId="76F83EE8" w:rsidR="00414AB3" w:rsidRPr="00364D60" w:rsidRDefault="00414AB3">
      <w:pPr>
        <w:pStyle w:val="Footer"/>
        <w:tabs>
          <w:tab w:val="clear" w:pos="4536"/>
          <w:tab w:val="clear" w:pos="9072"/>
          <w:tab w:val="left" w:pos="2160"/>
        </w:tabs>
        <w:rPr>
          <w:rFonts w:ascii="Helvetica Neue LT Pro 55 Roman" w:eastAsia="Arial Unicode MS" w:hAnsi="Helvetica Neue LT Pro 55 Roman"/>
          <w:bdr w:val="nil"/>
          <w:lang w:val="en-US"/>
        </w:rPr>
      </w:pPr>
    </w:p>
    <w:p w14:paraId="24B01CD6" w14:textId="77777777" w:rsidR="00D516C0" w:rsidRDefault="00D516C0">
      <w:pPr>
        <w:pStyle w:val="Footer"/>
        <w:tabs>
          <w:tab w:val="clear" w:pos="4536"/>
          <w:tab w:val="clear" w:pos="9072"/>
          <w:tab w:val="left" w:pos="2160"/>
        </w:tabs>
        <w:rPr>
          <w:rFonts w:ascii="Helvetica Neue LT Pro 55 Roman" w:eastAsia="Arial Unicode MS" w:hAnsi="Helvetica Neue LT Pro 55 Roman"/>
          <w:bdr w:val="nil"/>
          <w:lang w:val="en-US"/>
        </w:rPr>
      </w:pPr>
    </w:p>
    <w:p w14:paraId="7F386C4A" w14:textId="77777777" w:rsidR="003E1AEE" w:rsidRDefault="003E1AEE" w:rsidP="003E1AEE">
      <w:pPr>
        <w:rPr>
          <w:rFonts w:ascii="Helvetica Neue LT Pro 55 Roman" w:eastAsia="Arial Unicode MS" w:hAnsi="Helvetica Neue LT Pro 55 Roman"/>
          <w:bdr w:val="nil"/>
          <w:lang w:val="en-US"/>
        </w:rPr>
      </w:pPr>
    </w:p>
    <w:p w14:paraId="58E8244E" w14:textId="4C63AFD3" w:rsidR="000E55F2" w:rsidRDefault="00FA391F" w:rsidP="0099069C">
      <w:pPr>
        <w:pStyle w:val="Footer"/>
        <w:tabs>
          <w:tab w:val="clear" w:pos="4536"/>
          <w:tab w:val="clear" w:pos="9072"/>
          <w:tab w:val="left" w:pos="2977"/>
        </w:tabs>
        <w:rPr>
          <w:rFonts w:ascii="Helvetica Neue LT Pro 55 Roman" w:eastAsia="Arial Unicode MS" w:hAnsi="Helvetica Neue LT Pro 55 Roman"/>
          <w:bdr w:val="nil"/>
          <w:lang w:val="en-US"/>
        </w:rPr>
      </w:pPr>
      <w:r w:rsidRPr="00FA391F">
        <w:rPr>
          <w:rFonts w:ascii="Helvetica Neue LT Pro 55 Roman" w:eastAsia="Arial Unicode MS" w:hAnsi="Helvetica Neue LT Pro 55 Roman"/>
          <w:bdr w:val="nil"/>
          <w:lang w:val="en-US"/>
        </w:rPr>
        <w:t xml:space="preserve">Marketing Intern of </w:t>
      </w:r>
      <w:proofErr w:type="spellStart"/>
      <w:r w:rsidRPr="00FA391F">
        <w:rPr>
          <w:rFonts w:ascii="Helvetica Neue LT Pro 55 Roman" w:eastAsia="Arial Unicode MS" w:hAnsi="Helvetica Neue LT Pro 55 Roman"/>
          <w:bdr w:val="nil"/>
          <w:lang w:val="en-US"/>
        </w:rPr>
        <w:t>Riddle&amp;Code</w:t>
      </w:r>
      <w:proofErr w:type="spellEnd"/>
      <w:r w:rsidRPr="00FA391F">
        <w:rPr>
          <w:rFonts w:ascii="Helvetica Neue LT Pro 55 Roman" w:eastAsia="Arial Unicode MS" w:hAnsi="Helvetica Neue LT Pro 55 Roman"/>
          <w:bdr w:val="nil"/>
          <w:lang w:val="en-US"/>
        </w:rPr>
        <w:t xml:space="preserve"> is an aspiring marketing student/professional at the beginning of his/her career. He/she assists in the management of marketing responsibilities under the supervision of the marketing manager. His / Her duties include market and competitor’s analysis including communication and marketing materials, briefing and execution of graphic designs with guidance of marketing manager, helping event planning, and researching marketing trends on blockchain specifications.</w:t>
      </w:r>
    </w:p>
    <w:p w14:paraId="275D0C64" w14:textId="37B130E5" w:rsidR="00FA391F" w:rsidRDefault="00FA391F" w:rsidP="0099069C">
      <w:pPr>
        <w:pStyle w:val="Footer"/>
        <w:tabs>
          <w:tab w:val="clear" w:pos="4536"/>
          <w:tab w:val="clear" w:pos="9072"/>
          <w:tab w:val="left" w:pos="2977"/>
        </w:tabs>
        <w:rPr>
          <w:rFonts w:ascii="Helvetica Neue LT Pro 55 Roman" w:eastAsia="Arial Unicode MS" w:hAnsi="Helvetica Neue LT Pro 55 Roman"/>
          <w:bdr w:val="nil"/>
          <w:lang w:val="en-US"/>
        </w:rPr>
      </w:pPr>
    </w:p>
    <w:p w14:paraId="23AD8F7E" w14:textId="77777777" w:rsidR="00FA391F" w:rsidRPr="0099069C" w:rsidRDefault="00FA391F" w:rsidP="0099069C">
      <w:pPr>
        <w:pStyle w:val="Footer"/>
        <w:tabs>
          <w:tab w:val="clear" w:pos="4536"/>
          <w:tab w:val="clear" w:pos="9072"/>
          <w:tab w:val="left" w:pos="2977"/>
        </w:tabs>
        <w:rPr>
          <w:rFonts w:ascii="Helvetica Neue LT Pro 57 Conden" w:hAnsi="Helvetica Neue LT Pro 57 Conden"/>
          <w:spacing w:val="60"/>
          <w:lang w:val="en-GB"/>
        </w:rPr>
      </w:pPr>
    </w:p>
    <w:tbl>
      <w:tblPr>
        <w:tblStyle w:val="TableNormal1"/>
        <w:tblW w:w="92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250"/>
      </w:tblGrid>
      <w:tr w:rsidR="0099069C" w:rsidRPr="005D2AC8" w14:paraId="3483FF8D" w14:textId="77777777" w:rsidTr="000879C9">
        <w:trPr>
          <w:trHeight w:val="1324"/>
        </w:trPr>
        <w:tc>
          <w:tcPr>
            <w:tcW w:w="9250" w:type="dxa"/>
            <w:tcBorders>
              <w:top w:val="nil"/>
              <w:left w:val="nil"/>
              <w:bottom w:val="nil"/>
              <w:right w:val="nil"/>
            </w:tcBorders>
            <w:shd w:val="clear" w:color="auto" w:fill="CCCCCC"/>
            <w:tcMar>
              <w:top w:w="80" w:type="dxa"/>
              <w:left w:w="80" w:type="dxa"/>
              <w:bottom w:w="80" w:type="dxa"/>
              <w:right w:w="80" w:type="dxa"/>
            </w:tcMar>
          </w:tcPr>
          <w:p w14:paraId="16BEF4FF" w14:textId="06032FEA" w:rsidR="00D516C0" w:rsidRDefault="00D516C0" w:rsidP="0068399E">
            <w:pPr>
              <w:pStyle w:val="Footer"/>
              <w:tabs>
                <w:tab w:val="clear" w:pos="4536"/>
                <w:tab w:val="clear" w:pos="9072"/>
                <w:tab w:val="left" w:pos="2160"/>
              </w:tabs>
              <w:rPr>
                <w:rFonts w:ascii="Helvetica Neue LT Pro 55 Roman" w:hAnsi="Helvetica Neue LT Pro 55 Roman"/>
                <w:sz w:val="26"/>
                <w:szCs w:val="26"/>
                <w:lang w:val="en-US"/>
              </w:rPr>
            </w:pPr>
          </w:p>
          <w:p w14:paraId="331F6F7C" w14:textId="009ACA31" w:rsidR="0068399E" w:rsidRDefault="0068399E" w:rsidP="0068399E">
            <w:pPr>
              <w:pStyle w:val="Footer"/>
              <w:tabs>
                <w:tab w:val="clear" w:pos="4536"/>
                <w:tab w:val="clear" w:pos="9072"/>
                <w:tab w:val="left" w:pos="2160"/>
              </w:tabs>
              <w:rPr>
                <w:rFonts w:ascii="Helvetica Neue LT Pro 55 Roman" w:hAnsi="Helvetica Neue LT Pro 55 Roman"/>
                <w:b/>
                <w:bCs/>
                <w:sz w:val="26"/>
                <w:szCs w:val="26"/>
                <w:lang w:val="en-US"/>
              </w:rPr>
            </w:pPr>
            <w:r w:rsidRPr="00D516C0">
              <w:rPr>
                <w:rFonts w:ascii="Helvetica Neue LT Pro 55 Roman" w:hAnsi="Helvetica Neue LT Pro 55 Roman"/>
                <w:b/>
                <w:bCs/>
                <w:sz w:val="26"/>
                <w:szCs w:val="26"/>
                <w:lang w:val="en-US"/>
              </w:rPr>
              <w:t>Key responsibilities</w:t>
            </w:r>
            <w:r w:rsidR="00165720">
              <w:rPr>
                <w:rFonts w:ascii="Helvetica Neue LT Pro 55 Roman" w:hAnsi="Helvetica Neue LT Pro 55 Roman"/>
                <w:b/>
                <w:bCs/>
                <w:sz w:val="26"/>
                <w:szCs w:val="26"/>
                <w:lang w:val="en-US"/>
              </w:rPr>
              <w:t xml:space="preserve"> and duties</w:t>
            </w:r>
            <w:r w:rsidRPr="00D516C0">
              <w:rPr>
                <w:rFonts w:ascii="Helvetica Neue LT Pro 55 Roman" w:hAnsi="Helvetica Neue LT Pro 55 Roman"/>
                <w:b/>
                <w:bCs/>
                <w:sz w:val="26"/>
                <w:szCs w:val="26"/>
                <w:lang w:val="en-US"/>
              </w:rPr>
              <w:t>:</w:t>
            </w:r>
          </w:p>
          <w:p w14:paraId="4D4B5DEA" w14:textId="5F5EC8FA" w:rsidR="00377069" w:rsidRDefault="00377069" w:rsidP="0068399E">
            <w:pPr>
              <w:pStyle w:val="Footer"/>
              <w:tabs>
                <w:tab w:val="clear" w:pos="4536"/>
                <w:tab w:val="clear" w:pos="9072"/>
                <w:tab w:val="left" w:pos="2160"/>
              </w:tabs>
              <w:rPr>
                <w:rFonts w:ascii="Helvetica Neue LT Pro 55 Roman" w:hAnsi="Helvetica Neue LT Pro 55 Roman"/>
                <w:b/>
                <w:bCs/>
                <w:sz w:val="26"/>
                <w:szCs w:val="26"/>
                <w:lang w:val="en-US"/>
              </w:rPr>
            </w:pPr>
          </w:p>
          <w:p w14:paraId="5251047F" w14:textId="5082FA3D" w:rsidR="00377069" w:rsidRDefault="00377069" w:rsidP="005D52E3">
            <w:pPr>
              <w:pStyle w:val="Footer"/>
              <w:numPr>
                <w:ilvl w:val="0"/>
                <w:numId w:val="35"/>
              </w:numPr>
              <w:tabs>
                <w:tab w:val="clear" w:pos="4536"/>
                <w:tab w:val="clear" w:pos="9072"/>
                <w:tab w:val="left" w:pos="2160"/>
              </w:tabs>
              <w:rPr>
                <w:rFonts w:ascii="Helvetica Neue LT Pro 55 Roman" w:hAnsi="Helvetica Neue LT Pro 55 Roman"/>
                <w:b/>
                <w:bCs/>
                <w:sz w:val="26"/>
                <w:szCs w:val="26"/>
                <w:lang w:val="en-US"/>
              </w:rPr>
            </w:pPr>
            <w:r>
              <w:rPr>
                <w:rFonts w:ascii="Helvetica Neue LT Pro 55 Roman" w:hAnsi="Helvetica Neue LT Pro 55 Roman"/>
                <w:b/>
                <w:bCs/>
                <w:sz w:val="26"/>
                <w:szCs w:val="26"/>
                <w:lang w:val="en-US"/>
              </w:rPr>
              <w:t>Market &amp; Competitors Analysis</w:t>
            </w:r>
          </w:p>
          <w:p w14:paraId="3C0348FA" w14:textId="77777777" w:rsidR="00377069" w:rsidRDefault="00377069" w:rsidP="00377069">
            <w:pPr>
              <w:ind w:left="720"/>
              <w:rPr>
                <w:rFonts w:ascii="Helvetica Neue" w:hAnsi="Helvetica Neue"/>
                <w:color w:val="404040"/>
                <w:sz w:val="27"/>
                <w:szCs w:val="27"/>
              </w:rPr>
            </w:pPr>
          </w:p>
          <w:p w14:paraId="12BC3BF9" w14:textId="2EEA4558" w:rsidR="00377069" w:rsidRPr="00FA391F" w:rsidRDefault="00377069" w:rsidP="005D52E3">
            <w:pPr>
              <w:pStyle w:val="Footer"/>
              <w:numPr>
                <w:ilvl w:val="0"/>
                <w:numId w:val="33"/>
              </w:numPr>
              <w:tabs>
                <w:tab w:val="clear" w:pos="4536"/>
                <w:tab w:val="clear" w:pos="9072"/>
                <w:tab w:val="left" w:pos="2160"/>
              </w:tabs>
              <w:rPr>
                <w:rFonts w:ascii="Helvetica Neue" w:hAnsi="Helvetica Neue"/>
                <w:color w:val="404040"/>
                <w:sz w:val="27"/>
                <w:szCs w:val="27"/>
                <w:lang w:val="en-GB"/>
              </w:rPr>
            </w:pPr>
            <w:r w:rsidRPr="00FA391F">
              <w:rPr>
                <w:rFonts w:ascii="Helvetica Neue" w:hAnsi="Helvetica Neue"/>
                <w:color w:val="404040"/>
                <w:sz w:val="27"/>
                <w:szCs w:val="27"/>
                <w:lang w:val="en-GB"/>
              </w:rPr>
              <w:t>Research and evaluate competitor</w:t>
            </w:r>
            <w:r w:rsidR="00FA391F" w:rsidRPr="00FA391F">
              <w:rPr>
                <w:rFonts w:ascii="Helvetica Neue" w:hAnsi="Helvetica Neue"/>
                <w:color w:val="404040"/>
                <w:sz w:val="27"/>
                <w:szCs w:val="27"/>
                <w:lang w:val="en-GB"/>
              </w:rPr>
              <w:t>s’</w:t>
            </w:r>
            <w:r w:rsidRPr="00FA391F">
              <w:rPr>
                <w:rFonts w:ascii="Helvetica Neue" w:hAnsi="Helvetica Neue"/>
                <w:color w:val="404040"/>
                <w:sz w:val="27"/>
                <w:szCs w:val="27"/>
                <w:lang w:val="en-GB"/>
              </w:rPr>
              <w:t xml:space="preserve"> </w:t>
            </w:r>
            <w:r w:rsidRPr="00FA391F">
              <w:rPr>
                <w:rFonts w:ascii="Helvetica Neue" w:hAnsi="Helvetica Neue"/>
                <w:color w:val="404040"/>
                <w:sz w:val="27"/>
                <w:szCs w:val="27"/>
                <w:lang w:val="en-GB"/>
              </w:rPr>
              <w:t xml:space="preserve">digital </w:t>
            </w:r>
            <w:r w:rsidRPr="00FA391F">
              <w:rPr>
                <w:rFonts w:ascii="Helvetica Neue" w:hAnsi="Helvetica Neue"/>
                <w:color w:val="404040"/>
                <w:sz w:val="27"/>
                <w:szCs w:val="27"/>
                <w:lang w:val="en-GB"/>
              </w:rPr>
              <w:t>marketing</w:t>
            </w:r>
            <w:r w:rsidRPr="00FA391F">
              <w:rPr>
                <w:rFonts w:ascii="Helvetica Neue" w:hAnsi="Helvetica Neue"/>
                <w:color w:val="404040"/>
                <w:sz w:val="27"/>
                <w:szCs w:val="27"/>
                <w:lang w:val="en-GB"/>
              </w:rPr>
              <w:t xml:space="preserve"> contents and </w:t>
            </w:r>
            <w:r w:rsidR="00FA391F" w:rsidRPr="00FA391F">
              <w:rPr>
                <w:rFonts w:ascii="Helvetica Neue" w:hAnsi="Helvetica Neue"/>
                <w:color w:val="404040"/>
                <w:sz w:val="27"/>
                <w:szCs w:val="27"/>
                <w:lang w:val="en-GB"/>
              </w:rPr>
              <w:t xml:space="preserve">marketing </w:t>
            </w:r>
            <w:r w:rsidRPr="00FA391F">
              <w:rPr>
                <w:rFonts w:ascii="Helvetica Neue" w:hAnsi="Helvetica Neue"/>
                <w:color w:val="404040"/>
                <w:sz w:val="27"/>
                <w:szCs w:val="27"/>
                <w:lang w:val="en-GB"/>
              </w:rPr>
              <w:t>materials</w:t>
            </w:r>
            <w:r w:rsidR="00FA391F" w:rsidRPr="00FA391F">
              <w:rPr>
                <w:rFonts w:ascii="Helvetica Neue" w:hAnsi="Helvetica Neue"/>
                <w:color w:val="404040"/>
                <w:sz w:val="27"/>
                <w:szCs w:val="27"/>
                <w:lang w:val="en-GB"/>
              </w:rPr>
              <w:t xml:space="preserve"> (including digital folders, blogs, website, social media contents.)</w:t>
            </w:r>
          </w:p>
          <w:p w14:paraId="17E39CB5" w14:textId="23AD74D5" w:rsidR="00377069" w:rsidRPr="006F369E" w:rsidRDefault="00377069" w:rsidP="005D52E3">
            <w:pPr>
              <w:pStyle w:val="Footer"/>
              <w:numPr>
                <w:ilvl w:val="0"/>
                <w:numId w:val="33"/>
              </w:numPr>
              <w:tabs>
                <w:tab w:val="clear" w:pos="4536"/>
                <w:tab w:val="clear" w:pos="9072"/>
                <w:tab w:val="left" w:pos="2160"/>
              </w:tabs>
              <w:rPr>
                <w:rFonts w:ascii="Helvetica Neue" w:hAnsi="Helvetica Neue"/>
                <w:color w:val="404040"/>
                <w:sz w:val="27"/>
                <w:szCs w:val="27"/>
              </w:rPr>
            </w:pPr>
            <w:r w:rsidRPr="006F369E">
              <w:rPr>
                <w:rFonts w:ascii="Helvetica Neue" w:hAnsi="Helvetica Neue"/>
                <w:color w:val="404040"/>
                <w:sz w:val="27"/>
                <w:szCs w:val="27"/>
              </w:rPr>
              <w:t xml:space="preserve">Share his /her findings with marketing </w:t>
            </w:r>
            <w:r w:rsidR="005D52E3">
              <w:rPr>
                <w:rFonts w:ascii="Helvetica Neue" w:hAnsi="Helvetica Neue"/>
                <w:color w:val="404040"/>
                <w:sz w:val="27"/>
                <w:szCs w:val="27"/>
              </w:rPr>
              <w:t>team in a regular basis</w:t>
            </w:r>
            <w:r w:rsidRPr="006F369E">
              <w:rPr>
                <w:rFonts w:ascii="Helvetica Neue" w:hAnsi="Helvetica Neue"/>
                <w:color w:val="404040"/>
                <w:sz w:val="27"/>
                <w:szCs w:val="27"/>
              </w:rPr>
              <w:t>.</w:t>
            </w:r>
          </w:p>
          <w:p w14:paraId="4417E2AC" w14:textId="635FABEF" w:rsidR="00377069" w:rsidRDefault="00377069" w:rsidP="00377069">
            <w:pPr>
              <w:ind w:left="720"/>
              <w:rPr>
                <w:rFonts w:ascii="Helvetica Neue" w:hAnsi="Helvetica Neue"/>
                <w:color w:val="404040"/>
                <w:sz w:val="27"/>
                <w:szCs w:val="27"/>
              </w:rPr>
            </w:pPr>
          </w:p>
          <w:p w14:paraId="6853ECA7" w14:textId="2F451224" w:rsidR="00377069" w:rsidRPr="005D52E3" w:rsidRDefault="006F369E" w:rsidP="005D52E3">
            <w:pPr>
              <w:pStyle w:val="ListParagraph"/>
              <w:numPr>
                <w:ilvl w:val="0"/>
                <w:numId w:val="35"/>
              </w:numPr>
              <w:rPr>
                <w:rFonts w:ascii="Helvetica Neue LT Pro 55 Roman" w:hAnsi="Helvetica Neue LT Pro 55 Roman"/>
                <w:b/>
                <w:bCs/>
                <w:sz w:val="26"/>
                <w:szCs w:val="26"/>
                <w:lang w:val="en-US"/>
              </w:rPr>
            </w:pPr>
            <w:r w:rsidRPr="005D52E3">
              <w:rPr>
                <w:rFonts w:ascii="Helvetica Neue LT Pro 55 Roman" w:hAnsi="Helvetica Neue LT Pro 55 Roman"/>
                <w:b/>
                <w:bCs/>
                <w:sz w:val="26"/>
                <w:szCs w:val="26"/>
                <w:lang w:val="en-US"/>
              </w:rPr>
              <w:t>Social Media communication</w:t>
            </w:r>
          </w:p>
          <w:p w14:paraId="7E95321A" w14:textId="56D86053" w:rsidR="006F369E" w:rsidRPr="001311AE" w:rsidRDefault="006F369E" w:rsidP="006F369E">
            <w:pPr>
              <w:rPr>
                <w:rFonts w:ascii="Helvetica Neue" w:hAnsi="Helvetica Neue"/>
                <w:color w:val="404040"/>
                <w:sz w:val="27"/>
                <w:szCs w:val="27"/>
                <w:lang w:val="en-GB"/>
              </w:rPr>
            </w:pPr>
          </w:p>
          <w:p w14:paraId="42E4C7FB" w14:textId="1AA6F411" w:rsidR="006F369E" w:rsidRPr="001311AE" w:rsidRDefault="006F369E" w:rsidP="005D52E3">
            <w:pPr>
              <w:pStyle w:val="Footer"/>
              <w:numPr>
                <w:ilvl w:val="0"/>
                <w:numId w:val="33"/>
              </w:numPr>
              <w:tabs>
                <w:tab w:val="clear" w:pos="4536"/>
                <w:tab w:val="clear" w:pos="9072"/>
                <w:tab w:val="left" w:pos="2160"/>
              </w:tabs>
              <w:rPr>
                <w:rFonts w:ascii="Helvetica Neue" w:hAnsi="Helvetica Neue"/>
                <w:color w:val="404040"/>
                <w:sz w:val="27"/>
                <w:szCs w:val="27"/>
                <w:lang w:val="en-GB"/>
              </w:rPr>
            </w:pPr>
            <w:r w:rsidRPr="001311AE">
              <w:rPr>
                <w:rFonts w:ascii="Helvetica Neue" w:hAnsi="Helvetica Neue"/>
                <w:color w:val="404040"/>
                <w:sz w:val="27"/>
                <w:szCs w:val="27"/>
                <w:lang w:val="en-GB"/>
              </w:rPr>
              <w:t xml:space="preserve">Handle the briefing and execution of social media content </w:t>
            </w:r>
            <w:r w:rsidR="001311AE" w:rsidRPr="001311AE">
              <w:rPr>
                <w:rFonts w:ascii="Helvetica Neue" w:hAnsi="Helvetica Neue"/>
                <w:color w:val="404040"/>
                <w:sz w:val="27"/>
                <w:szCs w:val="27"/>
                <w:lang w:val="en-GB"/>
              </w:rPr>
              <w:t>and social media materials (</w:t>
            </w:r>
            <w:proofErr w:type="spellStart"/>
            <w:r w:rsidR="001311AE" w:rsidRPr="001311AE">
              <w:rPr>
                <w:rFonts w:ascii="Helvetica Neue" w:hAnsi="Helvetica Neue"/>
                <w:color w:val="404040"/>
                <w:sz w:val="27"/>
                <w:szCs w:val="27"/>
                <w:lang w:val="en-GB"/>
              </w:rPr>
              <w:t>inc.</w:t>
            </w:r>
            <w:proofErr w:type="spellEnd"/>
            <w:r w:rsidR="001311AE" w:rsidRPr="001311AE">
              <w:rPr>
                <w:rFonts w:ascii="Helvetica Neue" w:hAnsi="Helvetica Neue"/>
                <w:color w:val="404040"/>
                <w:sz w:val="27"/>
                <w:szCs w:val="27"/>
                <w:lang w:val="en-GB"/>
              </w:rPr>
              <w:t xml:space="preserve"> images, videos) </w:t>
            </w:r>
            <w:r w:rsidRPr="001311AE">
              <w:rPr>
                <w:rFonts w:ascii="Helvetica Neue" w:hAnsi="Helvetica Neue"/>
                <w:color w:val="404040"/>
                <w:sz w:val="27"/>
                <w:szCs w:val="27"/>
                <w:lang w:val="en-GB"/>
              </w:rPr>
              <w:t>with the guidance of marketing manager.</w:t>
            </w:r>
          </w:p>
          <w:p w14:paraId="421C3113" w14:textId="5F7945E8" w:rsidR="006F369E" w:rsidRPr="006F369E" w:rsidRDefault="006F369E" w:rsidP="005D52E3">
            <w:pPr>
              <w:pStyle w:val="Footer"/>
              <w:numPr>
                <w:ilvl w:val="0"/>
                <w:numId w:val="33"/>
              </w:numPr>
              <w:tabs>
                <w:tab w:val="clear" w:pos="4536"/>
                <w:tab w:val="clear" w:pos="9072"/>
                <w:tab w:val="left" w:pos="2160"/>
              </w:tabs>
              <w:rPr>
                <w:rFonts w:ascii="Helvetica Neue" w:hAnsi="Helvetica Neue"/>
                <w:color w:val="404040"/>
                <w:sz w:val="27"/>
                <w:szCs w:val="27"/>
              </w:rPr>
            </w:pPr>
            <w:r w:rsidRPr="006F369E">
              <w:rPr>
                <w:rFonts w:ascii="Helvetica Neue" w:hAnsi="Helvetica Neue"/>
                <w:color w:val="404040"/>
                <w:sz w:val="27"/>
                <w:szCs w:val="27"/>
              </w:rPr>
              <w:t>Biweekly track and m</w:t>
            </w:r>
            <w:r w:rsidRPr="006F369E">
              <w:rPr>
                <w:rFonts w:ascii="Helvetica Neue" w:hAnsi="Helvetica Neue"/>
                <w:color w:val="404040"/>
                <w:sz w:val="27"/>
                <w:szCs w:val="27"/>
              </w:rPr>
              <w:t xml:space="preserve">onitor all social media platforms for trending news, ideas, influencers and </w:t>
            </w:r>
            <w:r w:rsidRPr="006F369E">
              <w:rPr>
                <w:rFonts w:ascii="Helvetica Neue" w:hAnsi="Helvetica Neue"/>
                <w:color w:val="404040"/>
                <w:sz w:val="27"/>
                <w:szCs w:val="27"/>
              </w:rPr>
              <w:t>share his / her findings with marketing team</w:t>
            </w:r>
            <w:r w:rsidRPr="006F369E">
              <w:rPr>
                <w:rFonts w:ascii="Helvetica Neue" w:hAnsi="Helvetica Neue"/>
                <w:color w:val="404040"/>
                <w:sz w:val="27"/>
                <w:szCs w:val="27"/>
              </w:rPr>
              <w:t>.</w:t>
            </w:r>
          </w:p>
          <w:p w14:paraId="45F42964" w14:textId="3046EA10" w:rsidR="006F369E" w:rsidRPr="006F369E" w:rsidRDefault="006F369E" w:rsidP="005D52E3">
            <w:pPr>
              <w:pStyle w:val="Footer"/>
              <w:numPr>
                <w:ilvl w:val="0"/>
                <w:numId w:val="33"/>
              </w:numPr>
              <w:tabs>
                <w:tab w:val="clear" w:pos="4536"/>
                <w:tab w:val="clear" w:pos="9072"/>
                <w:tab w:val="left" w:pos="2160"/>
              </w:tabs>
              <w:rPr>
                <w:rFonts w:ascii="Helvetica Neue" w:hAnsi="Helvetica Neue"/>
                <w:color w:val="404040"/>
                <w:sz w:val="27"/>
                <w:szCs w:val="27"/>
              </w:rPr>
            </w:pPr>
            <w:r w:rsidRPr="006F369E">
              <w:rPr>
                <w:rFonts w:ascii="Helvetica Neue" w:hAnsi="Helvetica Neue"/>
                <w:color w:val="404040"/>
                <w:sz w:val="27"/>
                <w:szCs w:val="27"/>
              </w:rPr>
              <w:t>Contribute to the creation of social media content</w:t>
            </w:r>
            <w:r w:rsidRPr="006F369E">
              <w:rPr>
                <w:rFonts w:ascii="Helvetica Neue" w:hAnsi="Helvetica Neue"/>
                <w:color w:val="404040"/>
                <w:sz w:val="27"/>
                <w:szCs w:val="27"/>
              </w:rPr>
              <w:t>.</w:t>
            </w:r>
          </w:p>
          <w:p w14:paraId="431980D1" w14:textId="70A10B16" w:rsidR="006F369E" w:rsidRPr="006F369E" w:rsidRDefault="005D52E3" w:rsidP="005D52E3">
            <w:pPr>
              <w:pStyle w:val="Footer"/>
              <w:numPr>
                <w:ilvl w:val="0"/>
                <w:numId w:val="33"/>
              </w:numPr>
              <w:tabs>
                <w:tab w:val="clear" w:pos="4536"/>
                <w:tab w:val="clear" w:pos="9072"/>
                <w:tab w:val="left" w:pos="2160"/>
              </w:tabs>
              <w:rPr>
                <w:rFonts w:ascii="Helvetica Neue" w:hAnsi="Helvetica Neue"/>
                <w:color w:val="404040"/>
                <w:sz w:val="27"/>
                <w:szCs w:val="27"/>
              </w:rPr>
            </w:pPr>
            <w:r>
              <w:rPr>
                <w:rFonts w:ascii="Helvetica Neue" w:hAnsi="Helvetica Neue"/>
                <w:color w:val="404040"/>
                <w:sz w:val="27"/>
                <w:szCs w:val="27"/>
              </w:rPr>
              <w:t xml:space="preserve">Assist </w:t>
            </w:r>
            <w:r>
              <w:rPr>
                <w:rFonts w:ascii="Helvetica Neue" w:hAnsi="Helvetica Neue"/>
                <w:color w:val="404040"/>
                <w:sz w:val="27"/>
                <w:szCs w:val="27"/>
              </w:rPr>
              <w:t>community manager for s</w:t>
            </w:r>
            <w:r w:rsidR="006F369E" w:rsidRPr="006F369E">
              <w:rPr>
                <w:rFonts w:ascii="Helvetica Neue" w:hAnsi="Helvetica Neue"/>
                <w:color w:val="404040"/>
                <w:sz w:val="27"/>
                <w:szCs w:val="27"/>
              </w:rPr>
              <w:t>ocial media communication</w:t>
            </w:r>
            <w:r w:rsidR="00461E28">
              <w:rPr>
                <w:rFonts w:ascii="Helvetica Neue" w:hAnsi="Helvetica Neue"/>
                <w:color w:val="404040"/>
                <w:sz w:val="27"/>
                <w:szCs w:val="27"/>
                <w:lang w:val="tr-TR"/>
              </w:rPr>
              <w:t>.</w:t>
            </w:r>
          </w:p>
          <w:p w14:paraId="78460E2B" w14:textId="32EE6DDC" w:rsidR="006F369E" w:rsidRDefault="006F369E" w:rsidP="006F369E">
            <w:pPr>
              <w:rPr>
                <w:rFonts w:ascii="Helvetica Neue" w:hAnsi="Helvetica Neue"/>
                <w:color w:val="404040"/>
                <w:sz w:val="27"/>
                <w:szCs w:val="27"/>
              </w:rPr>
            </w:pPr>
          </w:p>
          <w:p w14:paraId="7FF95BEC" w14:textId="11EDE095" w:rsidR="006F369E" w:rsidRDefault="006F369E" w:rsidP="006F369E">
            <w:pPr>
              <w:rPr>
                <w:rFonts w:ascii="Helvetica Neue" w:hAnsi="Helvetica Neue"/>
                <w:color w:val="404040"/>
                <w:sz w:val="27"/>
                <w:szCs w:val="27"/>
              </w:rPr>
            </w:pPr>
          </w:p>
          <w:p w14:paraId="6DCD74A4" w14:textId="7E00A079" w:rsidR="001311AE" w:rsidRDefault="001311AE" w:rsidP="006F369E">
            <w:pPr>
              <w:rPr>
                <w:rFonts w:ascii="Helvetica Neue" w:hAnsi="Helvetica Neue"/>
                <w:color w:val="404040"/>
                <w:sz w:val="27"/>
                <w:szCs w:val="27"/>
              </w:rPr>
            </w:pPr>
          </w:p>
          <w:p w14:paraId="79194D8C" w14:textId="5AC0DCFC" w:rsidR="001311AE" w:rsidRDefault="001311AE" w:rsidP="006F369E">
            <w:pPr>
              <w:rPr>
                <w:rFonts w:ascii="Helvetica Neue" w:hAnsi="Helvetica Neue"/>
                <w:color w:val="404040"/>
                <w:sz w:val="27"/>
                <w:szCs w:val="27"/>
              </w:rPr>
            </w:pPr>
          </w:p>
          <w:p w14:paraId="33EA8365" w14:textId="46BF76FC" w:rsidR="001311AE" w:rsidRDefault="001311AE" w:rsidP="006F369E">
            <w:pPr>
              <w:rPr>
                <w:rFonts w:ascii="Helvetica Neue" w:hAnsi="Helvetica Neue"/>
                <w:color w:val="404040"/>
                <w:sz w:val="27"/>
                <w:szCs w:val="27"/>
              </w:rPr>
            </w:pPr>
          </w:p>
          <w:p w14:paraId="3A446B5A" w14:textId="77777777" w:rsidR="001311AE" w:rsidRDefault="001311AE" w:rsidP="006F369E">
            <w:pPr>
              <w:rPr>
                <w:rFonts w:ascii="Helvetica Neue" w:hAnsi="Helvetica Neue"/>
                <w:color w:val="404040"/>
                <w:sz w:val="27"/>
                <w:szCs w:val="27"/>
              </w:rPr>
            </w:pPr>
          </w:p>
          <w:p w14:paraId="208270A1" w14:textId="75EC8963" w:rsidR="006F369E" w:rsidRPr="005D52E3" w:rsidRDefault="006F369E" w:rsidP="005D52E3">
            <w:pPr>
              <w:pStyle w:val="ListParagraph"/>
              <w:numPr>
                <w:ilvl w:val="0"/>
                <w:numId w:val="35"/>
              </w:numPr>
              <w:rPr>
                <w:rFonts w:ascii="Helvetica Neue" w:hAnsi="Helvetica Neue"/>
                <w:b/>
                <w:bCs/>
                <w:color w:val="000000" w:themeColor="text1"/>
                <w:sz w:val="27"/>
                <w:szCs w:val="27"/>
              </w:rPr>
            </w:pPr>
            <w:r w:rsidRPr="005D52E3">
              <w:rPr>
                <w:rFonts w:ascii="Helvetica Neue" w:hAnsi="Helvetica Neue"/>
                <w:b/>
                <w:bCs/>
                <w:color w:val="000000" w:themeColor="text1"/>
                <w:sz w:val="27"/>
                <w:szCs w:val="27"/>
              </w:rPr>
              <w:t>Event planning</w:t>
            </w:r>
          </w:p>
          <w:p w14:paraId="394F8044" w14:textId="0E54051A" w:rsidR="006F369E" w:rsidRDefault="006F369E" w:rsidP="006F369E">
            <w:pPr>
              <w:pStyle w:val="ListParagraph"/>
              <w:rPr>
                <w:rFonts w:ascii="Helvetica Neue" w:hAnsi="Helvetica Neue"/>
                <w:color w:val="404040"/>
                <w:sz w:val="27"/>
                <w:szCs w:val="27"/>
              </w:rPr>
            </w:pPr>
          </w:p>
          <w:p w14:paraId="48546C78" w14:textId="2DCDB9D2" w:rsidR="005D52E3" w:rsidRDefault="005D52E3" w:rsidP="005D52E3">
            <w:pPr>
              <w:pStyle w:val="Footer"/>
              <w:numPr>
                <w:ilvl w:val="0"/>
                <w:numId w:val="33"/>
              </w:numPr>
              <w:tabs>
                <w:tab w:val="clear" w:pos="4536"/>
                <w:tab w:val="clear" w:pos="9072"/>
                <w:tab w:val="left" w:pos="2160"/>
              </w:tabs>
              <w:rPr>
                <w:rFonts w:ascii="Helvetica Neue" w:hAnsi="Helvetica Neue"/>
                <w:color w:val="404040"/>
                <w:sz w:val="27"/>
                <w:szCs w:val="27"/>
              </w:rPr>
            </w:pPr>
            <w:r>
              <w:rPr>
                <w:rFonts w:ascii="Helvetica Neue" w:hAnsi="Helvetica Neue"/>
                <w:color w:val="404040"/>
                <w:sz w:val="27"/>
                <w:szCs w:val="27"/>
              </w:rPr>
              <w:t>Assist community manager to monitor potential events / webinars.</w:t>
            </w:r>
          </w:p>
          <w:p w14:paraId="2A4A0FBF" w14:textId="485E8B79" w:rsidR="005D52E3" w:rsidRDefault="005D52E3" w:rsidP="005D52E3">
            <w:pPr>
              <w:pStyle w:val="Footer"/>
              <w:numPr>
                <w:ilvl w:val="0"/>
                <w:numId w:val="33"/>
              </w:numPr>
              <w:tabs>
                <w:tab w:val="clear" w:pos="4536"/>
                <w:tab w:val="clear" w:pos="9072"/>
                <w:tab w:val="left" w:pos="2160"/>
              </w:tabs>
              <w:rPr>
                <w:rFonts w:ascii="Helvetica Neue" w:hAnsi="Helvetica Neue"/>
                <w:color w:val="404040"/>
                <w:sz w:val="27"/>
                <w:szCs w:val="27"/>
              </w:rPr>
            </w:pPr>
            <w:r>
              <w:rPr>
                <w:rFonts w:ascii="Helvetica Neue" w:hAnsi="Helvetica Neue"/>
                <w:color w:val="404040"/>
                <w:sz w:val="27"/>
                <w:szCs w:val="27"/>
              </w:rPr>
              <w:t>Help with the concept creation, planning and hosting events.</w:t>
            </w:r>
          </w:p>
          <w:p w14:paraId="0FDFF224" w14:textId="6E198728" w:rsidR="005D52E3" w:rsidRPr="006F369E" w:rsidRDefault="005D52E3" w:rsidP="005D52E3">
            <w:pPr>
              <w:pStyle w:val="Footer"/>
              <w:numPr>
                <w:ilvl w:val="0"/>
                <w:numId w:val="33"/>
              </w:numPr>
              <w:tabs>
                <w:tab w:val="clear" w:pos="4536"/>
                <w:tab w:val="clear" w:pos="9072"/>
                <w:tab w:val="left" w:pos="2160"/>
              </w:tabs>
              <w:rPr>
                <w:rFonts w:ascii="Helvetica Neue" w:hAnsi="Helvetica Neue"/>
                <w:color w:val="404040"/>
                <w:sz w:val="27"/>
                <w:szCs w:val="27"/>
              </w:rPr>
            </w:pPr>
            <w:r>
              <w:rPr>
                <w:rFonts w:ascii="Helvetica Neue" w:hAnsi="Helvetica Neue"/>
                <w:color w:val="404040"/>
                <w:sz w:val="27"/>
                <w:szCs w:val="27"/>
              </w:rPr>
              <w:t>Assist communication of the events on social media channels.</w:t>
            </w:r>
          </w:p>
          <w:p w14:paraId="5CDBA87C" w14:textId="22EBE183" w:rsidR="00377069" w:rsidRDefault="00377069" w:rsidP="00377069">
            <w:pPr>
              <w:pStyle w:val="Footer"/>
              <w:tabs>
                <w:tab w:val="clear" w:pos="4536"/>
                <w:tab w:val="clear" w:pos="9072"/>
                <w:tab w:val="left" w:pos="2160"/>
              </w:tabs>
              <w:ind w:left="720"/>
              <w:rPr>
                <w:rFonts w:ascii="Helvetica Neue LT Pro 55 Roman" w:hAnsi="Helvetica Neue LT Pro 55 Roman"/>
                <w:b/>
                <w:bCs/>
                <w:sz w:val="26"/>
                <w:szCs w:val="26"/>
                <w:lang w:val="en-US"/>
              </w:rPr>
            </w:pPr>
          </w:p>
          <w:p w14:paraId="4E371C68" w14:textId="1D1AB4AC" w:rsidR="005D52E3" w:rsidRDefault="005D52E3" w:rsidP="005D52E3">
            <w:pPr>
              <w:pStyle w:val="Footer"/>
              <w:numPr>
                <w:ilvl w:val="0"/>
                <w:numId w:val="35"/>
              </w:numPr>
              <w:tabs>
                <w:tab w:val="clear" w:pos="4536"/>
                <w:tab w:val="clear" w:pos="9072"/>
                <w:tab w:val="left" w:pos="2160"/>
              </w:tabs>
              <w:rPr>
                <w:rFonts w:ascii="Helvetica Neue LT Pro 55 Roman" w:hAnsi="Helvetica Neue LT Pro 55 Roman"/>
                <w:b/>
                <w:bCs/>
                <w:sz w:val="26"/>
                <w:szCs w:val="26"/>
                <w:lang w:val="en-US"/>
              </w:rPr>
            </w:pPr>
            <w:r>
              <w:rPr>
                <w:rFonts w:ascii="Helvetica Neue LT Pro 55 Roman" w:hAnsi="Helvetica Neue LT Pro 55 Roman"/>
                <w:b/>
                <w:bCs/>
                <w:sz w:val="26"/>
                <w:szCs w:val="26"/>
                <w:lang w:val="en-US"/>
              </w:rPr>
              <w:t>Other marketing duties:</w:t>
            </w:r>
          </w:p>
          <w:p w14:paraId="2491DC2A" w14:textId="0AB7FB25" w:rsidR="005D52E3" w:rsidRDefault="005D52E3" w:rsidP="005D52E3">
            <w:pPr>
              <w:pStyle w:val="Footer"/>
              <w:tabs>
                <w:tab w:val="clear" w:pos="4536"/>
                <w:tab w:val="clear" w:pos="9072"/>
                <w:tab w:val="left" w:pos="2160"/>
              </w:tabs>
              <w:ind w:left="720"/>
              <w:rPr>
                <w:rFonts w:ascii="Helvetica Neue LT Pro 55 Roman" w:hAnsi="Helvetica Neue LT Pro 55 Roman"/>
                <w:b/>
                <w:bCs/>
                <w:sz w:val="26"/>
                <w:szCs w:val="26"/>
                <w:lang w:val="en-US"/>
              </w:rPr>
            </w:pPr>
          </w:p>
          <w:p w14:paraId="4F2A83A5" w14:textId="02763F72" w:rsidR="005D52E3" w:rsidRPr="005D52E3" w:rsidRDefault="005D52E3" w:rsidP="00461E28">
            <w:pPr>
              <w:pStyle w:val="Footer"/>
              <w:numPr>
                <w:ilvl w:val="0"/>
                <w:numId w:val="33"/>
              </w:numPr>
              <w:tabs>
                <w:tab w:val="clear" w:pos="4536"/>
                <w:tab w:val="clear" w:pos="9072"/>
                <w:tab w:val="left" w:pos="2160"/>
              </w:tabs>
              <w:rPr>
                <w:rFonts w:ascii="Helvetica Neue" w:hAnsi="Helvetica Neue"/>
                <w:color w:val="404040"/>
                <w:sz w:val="27"/>
                <w:szCs w:val="27"/>
              </w:rPr>
            </w:pPr>
            <w:r w:rsidRPr="005D52E3">
              <w:rPr>
                <w:rFonts w:ascii="Helvetica Neue" w:hAnsi="Helvetica Neue"/>
                <w:color w:val="404040"/>
                <w:sz w:val="27"/>
                <w:szCs w:val="27"/>
              </w:rPr>
              <w:t xml:space="preserve">Work with marketing </w:t>
            </w:r>
            <w:proofErr w:type="spellStart"/>
            <w:r w:rsidR="001311AE">
              <w:rPr>
                <w:rFonts w:ascii="Helvetica Neue" w:hAnsi="Helvetica Neue"/>
                <w:color w:val="404040"/>
                <w:sz w:val="27"/>
                <w:szCs w:val="27"/>
                <w:lang w:val="tr-TR"/>
              </w:rPr>
              <w:t>team</w:t>
            </w:r>
            <w:proofErr w:type="spellEnd"/>
            <w:r w:rsidRPr="005D52E3">
              <w:rPr>
                <w:rFonts w:ascii="Helvetica Neue" w:hAnsi="Helvetica Neue"/>
                <w:color w:val="404040"/>
                <w:sz w:val="27"/>
                <w:szCs w:val="27"/>
              </w:rPr>
              <w:t xml:space="preserve"> on marketing presentations</w:t>
            </w:r>
            <w:r w:rsidR="00FA391F">
              <w:rPr>
                <w:rFonts w:ascii="Helvetica Neue" w:hAnsi="Helvetica Neue"/>
                <w:color w:val="404040"/>
                <w:sz w:val="27"/>
                <w:szCs w:val="27"/>
                <w:lang w:val="tr-TR"/>
              </w:rPr>
              <w:t>.</w:t>
            </w:r>
          </w:p>
          <w:p w14:paraId="7DE503BD" w14:textId="2672E1CE" w:rsidR="005D52E3" w:rsidRPr="005D52E3" w:rsidRDefault="005D52E3" w:rsidP="00461E28">
            <w:pPr>
              <w:pStyle w:val="Footer"/>
              <w:numPr>
                <w:ilvl w:val="0"/>
                <w:numId w:val="33"/>
              </w:numPr>
              <w:tabs>
                <w:tab w:val="clear" w:pos="4536"/>
                <w:tab w:val="clear" w:pos="9072"/>
                <w:tab w:val="left" w:pos="2160"/>
              </w:tabs>
              <w:rPr>
                <w:rFonts w:ascii="Helvetica Neue" w:hAnsi="Helvetica Neue"/>
                <w:color w:val="404040"/>
                <w:sz w:val="27"/>
                <w:szCs w:val="27"/>
              </w:rPr>
            </w:pPr>
            <w:r w:rsidRPr="005D52E3">
              <w:rPr>
                <w:rFonts w:ascii="Helvetica Neue" w:hAnsi="Helvetica Neue"/>
                <w:color w:val="404040"/>
                <w:sz w:val="27"/>
                <w:szCs w:val="27"/>
              </w:rPr>
              <w:t>Assist in the creation of written, video, and image content for marketing channels.</w:t>
            </w:r>
          </w:p>
          <w:p w14:paraId="204D7394" w14:textId="15095830" w:rsidR="005D52E3" w:rsidRPr="005D52E3" w:rsidRDefault="005D52E3" w:rsidP="00461E28">
            <w:pPr>
              <w:pStyle w:val="Footer"/>
              <w:numPr>
                <w:ilvl w:val="0"/>
                <w:numId w:val="33"/>
              </w:numPr>
              <w:tabs>
                <w:tab w:val="clear" w:pos="4536"/>
                <w:tab w:val="clear" w:pos="9072"/>
                <w:tab w:val="left" w:pos="2160"/>
              </w:tabs>
              <w:rPr>
                <w:rFonts w:ascii="Helvetica Neue" w:hAnsi="Helvetica Neue"/>
                <w:color w:val="404040"/>
                <w:sz w:val="27"/>
                <w:szCs w:val="27"/>
              </w:rPr>
            </w:pPr>
            <w:r w:rsidRPr="005D52E3">
              <w:rPr>
                <w:rFonts w:ascii="Helvetica Neue" w:hAnsi="Helvetica Neue"/>
                <w:color w:val="404040"/>
                <w:sz w:val="27"/>
                <w:szCs w:val="27"/>
              </w:rPr>
              <w:t>Participate in marketing brainstorming sessions.</w:t>
            </w:r>
          </w:p>
          <w:p w14:paraId="2288D499" w14:textId="439E09C2" w:rsidR="005D52E3" w:rsidRPr="005D52E3" w:rsidRDefault="005D52E3" w:rsidP="00461E28">
            <w:pPr>
              <w:pStyle w:val="Footer"/>
              <w:numPr>
                <w:ilvl w:val="0"/>
                <w:numId w:val="33"/>
              </w:numPr>
              <w:tabs>
                <w:tab w:val="clear" w:pos="4536"/>
                <w:tab w:val="clear" w:pos="9072"/>
                <w:tab w:val="left" w:pos="2160"/>
              </w:tabs>
              <w:rPr>
                <w:rFonts w:ascii="Helvetica Neue" w:hAnsi="Helvetica Neue"/>
                <w:color w:val="404040"/>
                <w:sz w:val="27"/>
                <w:szCs w:val="27"/>
              </w:rPr>
            </w:pPr>
            <w:r w:rsidRPr="005D52E3">
              <w:rPr>
                <w:rFonts w:ascii="Helvetica Neue" w:hAnsi="Helvetica Neue"/>
                <w:color w:val="404040"/>
                <w:sz w:val="27"/>
                <w:szCs w:val="27"/>
              </w:rPr>
              <w:t>Assist in management of website.</w:t>
            </w:r>
          </w:p>
          <w:p w14:paraId="5A0A8063" w14:textId="137021F5" w:rsidR="005D52E3" w:rsidRDefault="005D52E3" w:rsidP="00461E28">
            <w:pPr>
              <w:pStyle w:val="Footer"/>
              <w:numPr>
                <w:ilvl w:val="0"/>
                <w:numId w:val="33"/>
              </w:numPr>
              <w:tabs>
                <w:tab w:val="clear" w:pos="4536"/>
                <w:tab w:val="clear" w:pos="9072"/>
                <w:tab w:val="left" w:pos="2160"/>
              </w:tabs>
              <w:rPr>
                <w:rFonts w:ascii="Helvetica Neue" w:hAnsi="Helvetica Neue"/>
                <w:color w:val="404040"/>
                <w:sz w:val="27"/>
                <w:szCs w:val="27"/>
              </w:rPr>
            </w:pPr>
            <w:r w:rsidRPr="00B2638D">
              <w:rPr>
                <w:rFonts w:ascii="Helvetica Neue" w:hAnsi="Helvetica Neue"/>
                <w:color w:val="404040"/>
                <w:sz w:val="27"/>
                <w:szCs w:val="27"/>
              </w:rPr>
              <w:t>Assist with daily administrative duties.</w:t>
            </w:r>
          </w:p>
          <w:p w14:paraId="4FD3665B" w14:textId="7C0A8D4B" w:rsidR="00461E28" w:rsidRDefault="00461E28" w:rsidP="00461E28">
            <w:pPr>
              <w:rPr>
                <w:rFonts w:ascii="Helvetica Neue" w:hAnsi="Helvetica Neue"/>
                <w:color w:val="404040"/>
                <w:sz w:val="27"/>
                <w:szCs w:val="27"/>
              </w:rPr>
            </w:pPr>
            <w:bookmarkStart w:id="0" w:name="_GoBack"/>
            <w:bookmarkEnd w:id="0"/>
          </w:p>
          <w:p w14:paraId="3BDB6717" w14:textId="6B0EA61C" w:rsidR="00461E28" w:rsidRDefault="00461E28" w:rsidP="00461E28">
            <w:pPr>
              <w:rPr>
                <w:rFonts w:ascii="Helvetica Neue" w:hAnsi="Helvetica Neue"/>
                <w:color w:val="404040"/>
                <w:sz w:val="27"/>
                <w:szCs w:val="27"/>
              </w:rPr>
            </w:pPr>
          </w:p>
          <w:p w14:paraId="2C076853" w14:textId="3339FE36" w:rsidR="00461E28" w:rsidRDefault="00461E28" w:rsidP="00461E28">
            <w:pPr>
              <w:rPr>
                <w:rFonts w:ascii="Helvetica Neue" w:hAnsi="Helvetica Neue"/>
                <w:color w:val="404040"/>
                <w:sz w:val="27"/>
                <w:szCs w:val="27"/>
              </w:rPr>
            </w:pPr>
          </w:p>
          <w:p w14:paraId="31FF91AA" w14:textId="075C7400" w:rsidR="00035D49" w:rsidRPr="00035D49" w:rsidRDefault="00035D49" w:rsidP="00461E28">
            <w:pPr>
              <w:pStyle w:val="Footer"/>
              <w:tabs>
                <w:tab w:val="clear" w:pos="4536"/>
                <w:tab w:val="clear" w:pos="9072"/>
                <w:tab w:val="left" w:pos="2160"/>
              </w:tabs>
              <w:rPr>
                <w:rFonts w:ascii="Helvetica Neue LT Pro 55 Roman" w:hAnsi="Helvetica Neue LT Pro 55 Roman"/>
                <w:lang w:val="en-US"/>
              </w:rPr>
            </w:pPr>
          </w:p>
        </w:tc>
      </w:tr>
      <w:tr w:rsidR="00377069" w:rsidRPr="005D2AC8" w14:paraId="79718304" w14:textId="77777777" w:rsidTr="000879C9">
        <w:trPr>
          <w:trHeight w:val="1324"/>
        </w:trPr>
        <w:tc>
          <w:tcPr>
            <w:tcW w:w="9250" w:type="dxa"/>
            <w:tcBorders>
              <w:top w:val="nil"/>
              <w:left w:val="nil"/>
              <w:bottom w:val="nil"/>
              <w:right w:val="nil"/>
            </w:tcBorders>
            <w:shd w:val="clear" w:color="auto" w:fill="CCCCCC"/>
            <w:tcMar>
              <w:top w:w="80" w:type="dxa"/>
              <w:left w:w="80" w:type="dxa"/>
              <w:bottom w:w="80" w:type="dxa"/>
              <w:right w:w="80" w:type="dxa"/>
            </w:tcMar>
          </w:tcPr>
          <w:p w14:paraId="0E6951BD" w14:textId="77777777" w:rsidR="00377069" w:rsidRDefault="00377069" w:rsidP="0068399E">
            <w:pPr>
              <w:pStyle w:val="Footer"/>
              <w:tabs>
                <w:tab w:val="clear" w:pos="4536"/>
                <w:tab w:val="clear" w:pos="9072"/>
                <w:tab w:val="left" w:pos="2160"/>
              </w:tabs>
              <w:rPr>
                <w:rFonts w:ascii="Helvetica Neue LT Pro 55 Roman" w:hAnsi="Helvetica Neue LT Pro 55 Roman"/>
                <w:sz w:val="26"/>
                <w:szCs w:val="26"/>
                <w:lang w:val="en-US"/>
              </w:rPr>
            </w:pPr>
          </w:p>
        </w:tc>
      </w:tr>
    </w:tbl>
    <w:p w14:paraId="54790381" w14:textId="77777777" w:rsidR="00B778EB" w:rsidRPr="00641847" w:rsidRDefault="00B778EB">
      <w:pPr>
        <w:pStyle w:val="Footer"/>
        <w:tabs>
          <w:tab w:val="clear" w:pos="4536"/>
          <w:tab w:val="clear" w:pos="9072"/>
          <w:tab w:val="left" w:pos="2160"/>
        </w:tabs>
      </w:pPr>
    </w:p>
    <w:sectPr w:rsidR="00B778EB" w:rsidRPr="0064184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82025" w14:textId="77777777" w:rsidR="00492C61" w:rsidRDefault="00492C61">
      <w:r>
        <w:separator/>
      </w:r>
    </w:p>
  </w:endnote>
  <w:endnote w:type="continuationSeparator" w:id="0">
    <w:p w14:paraId="6F214354" w14:textId="77777777" w:rsidR="00492C61" w:rsidRDefault="0049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Futura LT Condensed">
    <w:altName w:val="Arial"/>
    <w:panose1 w:val="020B0506020204030204"/>
    <w:charset w:val="B1"/>
    <w:family w:val="swiss"/>
    <w:pitch w:val="variable"/>
    <w:sig w:usb0="80000867" w:usb1="00000000" w:usb2="00000000" w:usb3="00000000" w:csb0="000001FB" w:csb1="00000000"/>
  </w:font>
  <w:font w:name="Stempel Garamond Roman">
    <w:altName w:val="Cambria"/>
    <w:panose1 w:val="020B0604020202020204"/>
    <w:charset w:val="00"/>
    <w:family w:val="roman"/>
    <w:pitch w:val="default"/>
  </w:font>
  <w:font w:name="StempelGaramond Roman">
    <w:altName w:val="Calibri"/>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Neue LT Pro 57 Conden">
    <w:panose1 w:val="02000806000000020004"/>
    <w:charset w:val="4D"/>
    <w:family w:val="swiss"/>
    <w:notTrueType/>
    <w:pitch w:val="variable"/>
    <w:sig w:usb0="800000AF" w:usb1="5000204A" w:usb2="00000000" w:usb3="00000000" w:csb0="0000009B" w:csb1="00000000"/>
  </w:font>
  <w:font w:name="Helvetica Neue LT Pro 55 Roman">
    <w:panose1 w:val="02000503000000020004"/>
    <w:charset w:val="4D"/>
    <w:family w:val="swiss"/>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BBB10" w14:textId="77777777" w:rsidR="00492C61" w:rsidRDefault="00492C61">
      <w:r>
        <w:separator/>
      </w:r>
    </w:p>
  </w:footnote>
  <w:footnote w:type="continuationSeparator" w:id="0">
    <w:p w14:paraId="5512B7D6" w14:textId="77777777" w:rsidR="00492C61" w:rsidRDefault="00492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7448" w14:textId="77777777" w:rsidR="00414AB3" w:rsidRDefault="00414AB3" w:rsidP="00414AB3">
    <w:pPr>
      <w:pStyle w:val="Header"/>
      <w:jc w:val="center"/>
      <w:rPr>
        <w:rFonts w:ascii="Futura LT Condensed" w:hAnsi="Futura LT Condensed"/>
        <w:spacing w:val="60"/>
        <w:sz w:val="72"/>
        <w:lang w:val="fr-FR"/>
      </w:rPr>
    </w:pPr>
    <w:r>
      <w:rPr>
        <w:rStyle w:val="HeaderChar"/>
        <w:rFonts w:ascii="Helvetica Neue LT Pro 55 Roman" w:hAnsi="Helvetica Neue LT Pro 55 Roman"/>
        <w:noProof/>
      </w:rPr>
      <w:drawing>
        <wp:inline distT="0" distB="0" distL="0" distR="0" wp14:anchorId="4BC5D121" wp14:editId="7EF4BE72">
          <wp:extent cx="1437640" cy="683260"/>
          <wp:effectExtent l="0" t="0" r="0" b="0"/>
          <wp:docPr id="1073741825" name="officeArt object" descr="Bild 1"/>
          <wp:cNvGraphicFramePr/>
          <a:graphic xmlns:a="http://schemas.openxmlformats.org/drawingml/2006/main">
            <a:graphicData uri="http://schemas.openxmlformats.org/drawingml/2006/picture">
              <pic:pic xmlns:pic="http://schemas.openxmlformats.org/drawingml/2006/picture">
                <pic:nvPicPr>
                  <pic:cNvPr id="1073741825" name="Bild 1" descr="Bild 1"/>
                  <pic:cNvPicPr>
                    <a:picLocks noChangeAspect="1"/>
                  </pic:cNvPicPr>
                </pic:nvPicPr>
                <pic:blipFill>
                  <a:blip r:embed="rId1"/>
                  <a:stretch>
                    <a:fillRect/>
                  </a:stretch>
                </pic:blipFill>
                <pic:spPr>
                  <a:xfrm>
                    <a:off x="0" y="0"/>
                    <a:ext cx="1437640" cy="683260"/>
                  </a:xfrm>
                  <a:prstGeom prst="rect">
                    <a:avLst/>
                  </a:prstGeom>
                  <a:ln w="12700" cap="flat">
                    <a:noFill/>
                    <a:miter lim="400000"/>
                  </a:ln>
                  <a:effectLst/>
                </pic:spPr>
              </pic:pic>
            </a:graphicData>
          </a:graphic>
        </wp:inline>
      </w:drawing>
    </w:r>
  </w:p>
  <w:p w14:paraId="5895E1B2" w14:textId="77777777" w:rsidR="001B537F" w:rsidRPr="00044C0E" w:rsidRDefault="00414AB3" w:rsidP="00414AB3">
    <w:pPr>
      <w:pStyle w:val="Header"/>
      <w:jc w:val="center"/>
      <w:rPr>
        <w:rFonts w:ascii="Helvetica Neue LT Pro 57 Conden" w:hAnsi="Helvetica Neue LT Pro 57 Conden"/>
        <w:sz w:val="66"/>
        <w:szCs w:val="66"/>
      </w:rPr>
    </w:pPr>
    <w:r w:rsidRPr="00044C0E">
      <w:rPr>
        <w:rFonts w:ascii="Helvetica Neue LT Pro 57 Conden" w:hAnsi="Helvetica Neue LT Pro 57 Conden"/>
        <w:spacing w:val="60"/>
        <w:sz w:val="66"/>
        <w:szCs w:val="66"/>
        <w:lang w:val="fr-FR"/>
      </w:rPr>
      <w:t>J</w:t>
    </w:r>
    <w:r w:rsidR="001B537F" w:rsidRPr="00044C0E">
      <w:rPr>
        <w:rFonts w:ascii="Helvetica Neue LT Pro 57 Conden" w:hAnsi="Helvetica Neue LT Pro 57 Conden"/>
        <w:spacing w:val="60"/>
        <w:sz w:val="66"/>
        <w:szCs w:val="66"/>
        <w:lang w:val="fr-FR"/>
      </w:rPr>
      <w:t xml:space="preserve">ob </w:t>
    </w:r>
    <w:r w:rsidRPr="00044C0E">
      <w:rPr>
        <w:rFonts w:ascii="Helvetica Neue LT Pro 57 Conden" w:hAnsi="Helvetica Neue LT Pro 57 Conden"/>
        <w:spacing w:val="60"/>
        <w:sz w:val="66"/>
        <w:szCs w:val="66"/>
        <w:lang w:val="fr-FR"/>
      </w:rPr>
      <w:t>D</w:t>
    </w:r>
    <w:r w:rsidR="001B537F" w:rsidRPr="00044C0E">
      <w:rPr>
        <w:rFonts w:ascii="Helvetica Neue LT Pro 57 Conden" w:hAnsi="Helvetica Neue LT Pro 57 Conden"/>
        <w:spacing w:val="60"/>
        <w:sz w:val="66"/>
        <w:szCs w:val="66"/>
        <w:lang w:val="fr-FR"/>
      </w:rPr>
      <w:t>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8B8"/>
    <w:multiLevelType w:val="hybridMultilevel"/>
    <w:tmpl w:val="B28E8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0F6131"/>
    <w:multiLevelType w:val="hybridMultilevel"/>
    <w:tmpl w:val="B1767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802BDE"/>
    <w:multiLevelType w:val="hybridMultilevel"/>
    <w:tmpl w:val="62B2C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B727D"/>
    <w:multiLevelType w:val="hybridMultilevel"/>
    <w:tmpl w:val="F6BE5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4D36D7"/>
    <w:multiLevelType w:val="hybridMultilevel"/>
    <w:tmpl w:val="39501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D6755A"/>
    <w:multiLevelType w:val="hybridMultilevel"/>
    <w:tmpl w:val="A3A8D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36B31"/>
    <w:multiLevelType w:val="hybridMultilevel"/>
    <w:tmpl w:val="30522458"/>
    <w:lvl w:ilvl="0" w:tplc="BCB62A80">
      <w:start w:val="1"/>
      <w:numFmt w:val="bullet"/>
      <w:lvlText w:val="•"/>
      <w:lvlJc w:val="left"/>
      <w:pPr>
        <w:tabs>
          <w:tab w:val="left" w:pos="1064"/>
          <w:tab w:val="center" w:pos="4536"/>
          <w:tab w:val="right" w:pos="9046"/>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E2F69F4E">
      <w:start w:val="1"/>
      <w:numFmt w:val="bullet"/>
      <w:lvlText w:val="•"/>
      <w:lvlJc w:val="left"/>
      <w:pPr>
        <w:tabs>
          <w:tab w:val="left" w:pos="1064"/>
          <w:tab w:val="center" w:pos="4536"/>
          <w:tab w:val="right" w:pos="9046"/>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ED7EABF4">
      <w:start w:val="1"/>
      <w:numFmt w:val="bullet"/>
      <w:lvlText w:val="•"/>
      <w:lvlJc w:val="left"/>
      <w:pPr>
        <w:tabs>
          <w:tab w:val="left" w:pos="1064"/>
          <w:tab w:val="center" w:pos="4536"/>
          <w:tab w:val="right" w:pos="9046"/>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1B87FF6">
      <w:start w:val="1"/>
      <w:numFmt w:val="bullet"/>
      <w:lvlText w:val="•"/>
      <w:lvlJc w:val="left"/>
      <w:pPr>
        <w:tabs>
          <w:tab w:val="left" w:pos="1064"/>
          <w:tab w:val="center" w:pos="4536"/>
          <w:tab w:val="right" w:pos="9046"/>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7A56C34E">
      <w:start w:val="1"/>
      <w:numFmt w:val="bullet"/>
      <w:lvlText w:val="•"/>
      <w:lvlJc w:val="left"/>
      <w:pPr>
        <w:tabs>
          <w:tab w:val="left" w:pos="1064"/>
          <w:tab w:val="center" w:pos="4536"/>
          <w:tab w:val="right" w:pos="9046"/>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3CFE699C">
      <w:start w:val="1"/>
      <w:numFmt w:val="bullet"/>
      <w:lvlText w:val="•"/>
      <w:lvlJc w:val="left"/>
      <w:pPr>
        <w:tabs>
          <w:tab w:val="left" w:pos="1064"/>
          <w:tab w:val="center" w:pos="4536"/>
          <w:tab w:val="right" w:pos="9046"/>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B0CBF70">
      <w:start w:val="1"/>
      <w:numFmt w:val="bullet"/>
      <w:lvlText w:val="•"/>
      <w:lvlJc w:val="left"/>
      <w:pPr>
        <w:tabs>
          <w:tab w:val="left" w:pos="1064"/>
          <w:tab w:val="center" w:pos="4536"/>
          <w:tab w:val="right" w:pos="9046"/>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1AE3C46">
      <w:start w:val="1"/>
      <w:numFmt w:val="bullet"/>
      <w:lvlText w:val="•"/>
      <w:lvlJc w:val="left"/>
      <w:pPr>
        <w:tabs>
          <w:tab w:val="left" w:pos="1064"/>
          <w:tab w:val="center" w:pos="4536"/>
          <w:tab w:val="right" w:pos="9046"/>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A90B14E">
      <w:start w:val="1"/>
      <w:numFmt w:val="bullet"/>
      <w:lvlText w:val="•"/>
      <w:lvlJc w:val="left"/>
      <w:pPr>
        <w:tabs>
          <w:tab w:val="left" w:pos="1064"/>
          <w:tab w:val="center" w:pos="4536"/>
          <w:tab w:val="right" w:pos="9046"/>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6969E6"/>
    <w:multiLevelType w:val="hybridMultilevel"/>
    <w:tmpl w:val="D5968FBE"/>
    <w:lvl w:ilvl="0" w:tplc="04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E9525F"/>
    <w:multiLevelType w:val="hybridMultilevel"/>
    <w:tmpl w:val="C7EC4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62517E"/>
    <w:multiLevelType w:val="hybridMultilevel"/>
    <w:tmpl w:val="23D85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2A486F"/>
    <w:multiLevelType w:val="hybridMultilevel"/>
    <w:tmpl w:val="1B90B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8354393"/>
    <w:multiLevelType w:val="multilevel"/>
    <w:tmpl w:val="6762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79559C"/>
    <w:multiLevelType w:val="multilevel"/>
    <w:tmpl w:val="3950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85663"/>
    <w:multiLevelType w:val="hybridMultilevel"/>
    <w:tmpl w:val="44EA4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3C518C"/>
    <w:multiLevelType w:val="hybridMultilevel"/>
    <w:tmpl w:val="8292A4FE"/>
    <w:lvl w:ilvl="0" w:tplc="04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943738"/>
    <w:multiLevelType w:val="hybridMultilevel"/>
    <w:tmpl w:val="3E0E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75A64"/>
    <w:multiLevelType w:val="hybridMultilevel"/>
    <w:tmpl w:val="F5A6A416"/>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7" w15:restartNumberingAfterBreak="0">
    <w:nsid w:val="392E572D"/>
    <w:multiLevelType w:val="hybridMultilevel"/>
    <w:tmpl w:val="60AE6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A778B3"/>
    <w:multiLevelType w:val="hybridMultilevel"/>
    <w:tmpl w:val="84C60364"/>
    <w:lvl w:ilvl="0" w:tplc="58DA1D5A">
      <w:start w:val="1"/>
      <w:numFmt w:val="bullet"/>
      <w:lvlText w:val="•"/>
      <w:lvlJc w:val="left"/>
      <w:pPr>
        <w:tabs>
          <w:tab w:val="left" w:pos="1064"/>
          <w:tab w:val="center" w:pos="4536"/>
          <w:tab w:val="right" w:pos="9046"/>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560C6448">
      <w:start w:val="1"/>
      <w:numFmt w:val="bullet"/>
      <w:lvlText w:val="•"/>
      <w:lvlJc w:val="left"/>
      <w:pPr>
        <w:tabs>
          <w:tab w:val="left" w:pos="1064"/>
          <w:tab w:val="center" w:pos="4536"/>
          <w:tab w:val="right" w:pos="9046"/>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B14AF688">
      <w:start w:val="1"/>
      <w:numFmt w:val="bullet"/>
      <w:lvlText w:val="•"/>
      <w:lvlJc w:val="left"/>
      <w:pPr>
        <w:tabs>
          <w:tab w:val="left" w:pos="1064"/>
          <w:tab w:val="center" w:pos="4536"/>
          <w:tab w:val="right" w:pos="9046"/>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85A0E932">
      <w:start w:val="1"/>
      <w:numFmt w:val="bullet"/>
      <w:lvlText w:val="•"/>
      <w:lvlJc w:val="left"/>
      <w:pPr>
        <w:tabs>
          <w:tab w:val="left" w:pos="1064"/>
          <w:tab w:val="center" w:pos="4536"/>
          <w:tab w:val="right" w:pos="9046"/>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ACC8F2BE">
      <w:start w:val="1"/>
      <w:numFmt w:val="bullet"/>
      <w:lvlText w:val="•"/>
      <w:lvlJc w:val="left"/>
      <w:pPr>
        <w:tabs>
          <w:tab w:val="left" w:pos="1064"/>
          <w:tab w:val="center" w:pos="4536"/>
          <w:tab w:val="right" w:pos="9046"/>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0A8E3220">
      <w:start w:val="1"/>
      <w:numFmt w:val="bullet"/>
      <w:lvlText w:val="•"/>
      <w:lvlJc w:val="left"/>
      <w:pPr>
        <w:tabs>
          <w:tab w:val="left" w:pos="1064"/>
          <w:tab w:val="center" w:pos="4536"/>
          <w:tab w:val="right" w:pos="9046"/>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5992CAB2">
      <w:start w:val="1"/>
      <w:numFmt w:val="bullet"/>
      <w:lvlText w:val="•"/>
      <w:lvlJc w:val="left"/>
      <w:pPr>
        <w:tabs>
          <w:tab w:val="left" w:pos="1064"/>
          <w:tab w:val="center" w:pos="4536"/>
          <w:tab w:val="right" w:pos="9046"/>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F32F174">
      <w:start w:val="1"/>
      <w:numFmt w:val="bullet"/>
      <w:lvlText w:val="•"/>
      <w:lvlJc w:val="left"/>
      <w:pPr>
        <w:tabs>
          <w:tab w:val="left" w:pos="1064"/>
          <w:tab w:val="center" w:pos="4536"/>
          <w:tab w:val="right" w:pos="9046"/>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AC606356">
      <w:start w:val="1"/>
      <w:numFmt w:val="bullet"/>
      <w:lvlText w:val="•"/>
      <w:lvlJc w:val="left"/>
      <w:pPr>
        <w:tabs>
          <w:tab w:val="left" w:pos="1064"/>
          <w:tab w:val="center" w:pos="4536"/>
          <w:tab w:val="right" w:pos="9046"/>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9B92007"/>
    <w:multiLevelType w:val="hybridMultilevel"/>
    <w:tmpl w:val="1E0E4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80D7D"/>
    <w:multiLevelType w:val="hybridMultilevel"/>
    <w:tmpl w:val="4C9C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073507"/>
    <w:multiLevelType w:val="hybridMultilevel"/>
    <w:tmpl w:val="3EF0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210C8"/>
    <w:multiLevelType w:val="hybridMultilevel"/>
    <w:tmpl w:val="ED7C5C68"/>
    <w:lvl w:ilvl="0" w:tplc="33408338">
      <w:start w:val="1"/>
      <w:numFmt w:val="decimal"/>
      <w:lvlText w:val="%1"/>
      <w:lvlJc w:val="left"/>
      <w:pPr>
        <w:tabs>
          <w:tab w:val="num" w:pos="567"/>
        </w:tabs>
        <w:ind w:left="567" w:hanging="567"/>
      </w:pPr>
      <w:rPr>
        <w:rFonts w:ascii="Futura LT Condensed" w:hAnsi="Futura LT Condensed"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BC6246B"/>
    <w:multiLevelType w:val="hybridMultilevel"/>
    <w:tmpl w:val="98F80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057E39"/>
    <w:multiLevelType w:val="hybridMultilevel"/>
    <w:tmpl w:val="286C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54A46"/>
    <w:multiLevelType w:val="hybridMultilevel"/>
    <w:tmpl w:val="2D32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757E9E"/>
    <w:multiLevelType w:val="hybridMultilevel"/>
    <w:tmpl w:val="7B281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5334F0"/>
    <w:multiLevelType w:val="hybridMultilevel"/>
    <w:tmpl w:val="34249C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862A4"/>
    <w:multiLevelType w:val="hybridMultilevel"/>
    <w:tmpl w:val="F1864E5A"/>
    <w:lvl w:ilvl="0" w:tplc="4A7CD004">
      <w:start w:val="1"/>
      <w:numFmt w:val="bullet"/>
      <w:lvlText w:val="•"/>
      <w:lvlJc w:val="left"/>
      <w:pPr>
        <w:tabs>
          <w:tab w:val="left" w:pos="1064"/>
          <w:tab w:val="center" w:pos="4536"/>
          <w:tab w:val="right" w:pos="9046"/>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A55AE136">
      <w:start w:val="1"/>
      <w:numFmt w:val="bullet"/>
      <w:lvlText w:val="•"/>
      <w:lvlJc w:val="left"/>
      <w:pPr>
        <w:tabs>
          <w:tab w:val="left" w:pos="1064"/>
          <w:tab w:val="center" w:pos="4536"/>
          <w:tab w:val="right" w:pos="9046"/>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5F0357C">
      <w:start w:val="1"/>
      <w:numFmt w:val="bullet"/>
      <w:lvlText w:val="•"/>
      <w:lvlJc w:val="left"/>
      <w:pPr>
        <w:tabs>
          <w:tab w:val="left" w:pos="1064"/>
          <w:tab w:val="center" w:pos="4536"/>
          <w:tab w:val="right" w:pos="9046"/>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0569AF0">
      <w:start w:val="1"/>
      <w:numFmt w:val="bullet"/>
      <w:lvlText w:val="•"/>
      <w:lvlJc w:val="left"/>
      <w:pPr>
        <w:tabs>
          <w:tab w:val="left" w:pos="1064"/>
          <w:tab w:val="center" w:pos="4536"/>
          <w:tab w:val="right" w:pos="9046"/>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7E4A988">
      <w:start w:val="1"/>
      <w:numFmt w:val="bullet"/>
      <w:lvlText w:val="•"/>
      <w:lvlJc w:val="left"/>
      <w:pPr>
        <w:tabs>
          <w:tab w:val="left" w:pos="1064"/>
          <w:tab w:val="center" w:pos="4536"/>
          <w:tab w:val="right" w:pos="9046"/>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FA233AE">
      <w:start w:val="1"/>
      <w:numFmt w:val="bullet"/>
      <w:lvlText w:val="•"/>
      <w:lvlJc w:val="left"/>
      <w:pPr>
        <w:tabs>
          <w:tab w:val="left" w:pos="1064"/>
          <w:tab w:val="center" w:pos="4536"/>
          <w:tab w:val="right" w:pos="9046"/>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4F01AD6">
      <w:start w:val="1"/>
      <w:numFmt w:val="bullet"/>
      <w:lvlText w:val="•"/>
      <w:lvlJc w:val="left"/>
      <w:pPr>
        <w:tabs>
          <w:tab w:val="left" w:pos="1064"/>
          <w:tab w:val="center" w:pos="4536"/>
          <w:tab w:val="right" w:pos="9046"/>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932BB4E">
      <w:start w:val="1"/>
      <w:numFmt w:val="bullet"/>
      <w:lvlText w:val="•"/>
      <w:lvlJc w:val="left"/>
      <w:pPr>
        <w:tabs>
          <w:tab w:val="left" w:pos="1064"/>
          <w:tab w:val="center" w:pos="4536"/>
          <w:tab w:val="right" w:pos="9046"/>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1A769D88">
      <w:start w:val="1"/>
      <w:numFmt w:val="bullet"/>
      <w:lvlText w:val="•"/>
      <w:lvlJc w:val="left"/>
      <w:pPr>
        <w:tabs>
          <w:tab w:val="left" w:pos="1064"/>
          <w:tab w:val="center" w:pos="4536"/>
          <w:tab w:val="right" w:pos="9046"/>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ABC20EA"/>
    <w:multiLevelType w:val="hybridMultilevel"/>
    <w:tmpl w:val="0980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FA10B5"/>
    <w:multiLevelType w:val="hybridMultilevel"/>
    <w:tmpl w:val="A7B09670"/>
    <w:lvl w:ilvl="0" w:tplc="044E82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CC66DF"/>
    <w:multiLevelType w:val="hybridMultilevel"/>
    <w:tmpl w:val="B008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2571B"/>
    <w:multiLevelType w:val="hybridMultilevel"/>
    <w:tmpl w:val="BB4E12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4A35EC1"/>
    <w:multiLevelType w:val="hybridMultilevel"/>
    <w:tmpl w:val="B9A8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B215BA"/>
    <w:multiLevelType w:val="hybridMultilevel"/>
    <w:tmpl w:val="B0B22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DD60C1"/>
    <w:multiLevelType w:val="hybridMultilevel"/>
    <w:tmpl w:val="2ECED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6"/>
  </w:num>
  <w:num w:numId="3">
    <w:abstractNumId w:val="18"/>
  </w:num>
  <w:num w:numId="4">
    <w:abstractNumId w:val="28"/>
  </w:num>
  <w:num w:numId="5">
    <w:abstractNumId w:val="31"/>
  </w:num>
  <w:num w:numId="6">
    <w:abstractNumId w:val="30"/>
  </w:num>
  <w:num w:numId="7">
    <w:abstractNumId w:val="16"/>
  </w:num>
  <w:num w:numId="8">
    <w:abstractNumId w:val="26"/>
  </w:num>
  <w:num w:numId="9">
    <w:abstractNumId w:val="24"/>
  </w:num>
  <w:num w:numId="10">
    <w:abstractNumId w:val="4"/>
  </w:num>
  <w:num w:numId="11">
    <w:abstractNumId w:val="9"/>
  </w:num>
  <w:num w:numId="12">
    <w:abstractNumId w:val="1"/>
  </w:num>
  <w:num w:numId="13">
    <w:abstractNumId w:val="32"/>
  </w:num>
  <w:num w:numId="14">
    <w:abstractNumId w:val="35"/>
  </w:num>
  <w:num w:numId="15">
    <w:abstractNumId w:val="33"/>
  </w:num>
  <w:num w:numId="16">
    <w:abstractNumId w:val="17"/>
  </w:num>
  <w:num w:numId="17">
    <w:abstractNumId w:val="34"/>
  </w:num>
  <w:num w:numId="18">
    <w:abstractNumId w:val="15"/>
  </w:num>
  <w:num w:numId="19">
    <w:abstractNumId w:val="29"/>
  </w:num>
  <w:num w:numId="20">
    <w:abstractNumId w:val="5"/>
  </w:num>
  <w:num w:numId="21">
    <w:abstractNumId w:val="25"/>
  </w:num>
  <w:num w:numId="22">
    <w:abstractNumId w:val="21"/>
  </w:num>
  <w:num w:numId="23">
    <w:abstractNumId w:val="19"/>
  </w:num>
  <w:num w:numId="24">
    <w:abstractNumId w:val="11"/>
  </w:num>
  <w:num w:numId="25">
    <w:abstractNumId w:val="8"/>
  </w:num>
  <w:num w:numId="26">
    <w:abstractNumId w:val="10"/>
  </w:num>
  <w:num w:numId="27">
    <w:abstractNumId w:val="3"/>
  </w:num>
  <w:num w:numId="28">
    <w:abstractNumId w:val="20"/>
  </w:num>
  <w:num w:numId="29">
    <w:abstractNumId w:val="23"/>
  </w:num>
  <w:num w:numId="30">
    <w:abstractNumId w:val="27"/>
  </w:num>
  <w:num w:numId="31">
    <w:abstractNumId w:val="2"/>
  </w:num>
  <w:num w:numId="32">
    <w:abstractNumId w:val="0"/>
  </w:num>
  <w:num w:numId="33">
    <w:abstractNumId w:val="13"/>
  </w:num>
  <w:num w:numId="34">
    <w:abstractNumId w:val="12"/>
  </w:num>
  <w:num w:numId="35">
    <w:abstractNumId w:val="1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75"/>
    <w:rsid w:val="00001689"/>
    <w:rsid w:val="00035D49"/>
    <w:rsid w:val="00044C0E"/>
    <w:rsid w:val="000A733D"/>
    <w:rsid w:val="000B4744"/>
    <w:rsid w:val="000D748B"/>
    <w:rsid w:val="000E55F2"/>
    <w:rsid w:val="001076B9"/>
    <w:rsid w:val="001311AE"/>
    <w:rsid w:val="001529FA"/>
    <w:rsid w:val="00152D7E"/>
    <w:rsid w:val="00165720"/>
    <w:rsid w:val="001B537F"/>
    <w:rsid w:val="001B5EF7"/>
    <w:rsid w:val="00261B88"/>
    <w:rsid w:val="00283173"/>
    <w:rsid w:val="00285741"/>
    <w:rsid w:val="002927E8"/>
    <w:rsid w:val="002A0D40"/>
    <w:rsid w:val="003440B8"/>
    <w:rsid w:val="00364D60"/>
    <w:rsid w:val="00377069"/>
    <w:rsid w:val="00385B43"/>
    <w:rsid w:val="003E1AEE"/>
    <w:rsid w:val="00414AB3"/>
    <w:rsid w:val="00461E28"/>
    <w:rsid w:val="00492C61"/>
    <w:rsid w:val="00500175"/>
    <w:rsid w:val="00545872"/>
    <w:rsid w:val="005462B4"/>
    <w:rsid w:val="0057328E"/>
    <w:rsid w:val="00584F69"/>
    <w:rsid w:val="005D2AC8"/>
    <w:rsid w:val="005D52E3"/>
    <w:rsid w:val="005D6807"/>
    <w:rsid w:val="005E0FE9"/>
    <w:rsid w:val="00633406"/>
    <w:rsid w:val="00641847"/>
    <w:rsid w:val="00661289"/>
    <w:rsid w:val="0068399E"/>
    <w:rsid w:val="006F369E"/>
    <w:rsid w:val="007A787F"/>
    <w:rsid w:val="007B1846"/>
    <w:rsid w:val="008030D3"/>
    <w:rsid w:val="00861487"/>
    <w:rsid w:val="008C3217"/>
    <w:rsid w:val="009374EB"/>
    <w:rsid w:val="00941568"/>
    <w:rsid w:val="0099069C"/>
    <w:rsid w:val="00994C07"/>
    <w:rsid w:val="009B2189"/>
    <w:rsid w:val="00A06B1C"/>
    <w:rsid w:val="00A318C3"/>
    <w:rsid w:val="00AF1F4A"/>
    <w:rsid w:val="00B2638D"/>
    <w:rsid w:val="00B74C37"/>
    <w:rsid w:val="00B778EB"/>
    <w:rsid w:val="00C02ADE"/>
    <w:rsid w:val="00C06B97"/>
    <w:rsid w:val="00C15389"/>
    <w:rsid w:val="00C62E27"/>
    <w:rsid w:val="00C971B5"/>
    <w:rsid w:val="00CE5B72"/>
    <w:rsid w:val="00D05807"/>
    <w:rsid w:val="00D06E60"/>
    <w:rsid w:val="00D516C0"/>
    <w:rsid w:val="00DC25AF"/>
    <w:rsid w:val="00E04AA6"/>
    <w:rsid w:val="00ED03EE"/>
    <w:rsid w:val="00F07E20"/>
    <w:rsid w:val="00F854AC"/>
    <w:rsid w:val="00FA391F"/>
    <w:rsid w:val="00FB29E4"/>
    <w:rsid w:val="00FE0B78"/>
    <w:rsid w:val="00FE1C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B3535"/>
  <w15:chartTrackingRefBased/>
  <w15:docId w15:val="{2FE8EB56-97B7-3B47-94FB-A21160D6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2E3"/>
    <w:rPr>
      <w:sz w:val="24"/>
      <w:szCs w:val="24"/>
      <w:lang w:val="en-A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rPr>
      <w:rFonts w:ascii="Stempel Garamond Roman" w:hAnsi="Stempel Garamond Roman"/>
    </w:rPr>
  </w:style>
  <w:style w:type="paragraph" w:customStyle="1" w:styleId="Bodycopy">
    <w:name w:val="Bodycopy"/>
    <w:pPr>
      <w:widowControl w:val="0"/>
      <w:spacing w:line="320" w:lineRule="exact"/>
      <w:jc w:val="both"/>
    </w:pPr>
    <w:rPr>
      <w:rFonts w:ascii="Stempel Garamond Roman" w:hAnsi="Stempel Garamond Roman"/>
      <w:sz w:val="24"/>
    </w:rPr>
  </w:style>
  <w:style w:type="paragraph" w:styleId="BalloonText">
    <w:name w:val="Balloon Text"/>
    <w:basedOn w:val="Normal"/>
    <w:link w:val="BalloonTextChar"/>
    <w:rsid w:val="00500175"/>
    <w:rPr>
      <w:sz w:val="18"/>
      <w:szCs w:val="18"/>
    </w:rPr>
  </w:style>
  <w:style w:type="character" w:customStyle="1" w:styleId="BalloonTextChar">
    <w:name w:val="Balloon Text Char"/>
    <w:basedOn w:val="DefaultParagraphFont"/>
    <w:link w:val="BalloonText"/>
    <w:rsid w:val="00500175"/>
    <w:rPr>
      <w:sz w:val="18"/>
      <w:szCs w:val="18"/>
    </w:rPr>
  </w:style>
  <w:style w:type="character" w:customStyle="1" w:styleId="HeaderChar">
    <w:name w:val="Header Char"/>
    <w:basedOn w:val="DefaultParagraphFont"/>
    <w:link w:val="Header"/>
    <w:rsid w:val="00414AB3"/>
    <w:rPr>
      <w:rFonts w:ascii="StempelGaramond Roman" w:hAnsi="StempelGaramond Roman"/>
      <w:sz w:val="24"/>
      <w:szCs w:val="24"/>
    </w:rPr>
  </w:style>
  <w:style w:type="table" w:customStyle="1" w:styleId="TableNormal1">
    <w:name w:val="Table Normal1"/>
    <w:rsid w:val="00414AB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Ninguno">
    <w:name w:val="Ninguno"/>
    <w:rsid w:val="00414AB3"/>
  </w:style>
  <w:style w:type="paragraph" w:customStyle="1" w:styleId="Poromisin">
    <w:name w:val="Por omisión"/>
    <w:rsid w:val="00414AB3"/>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customStyle="1" w:styleId="Hyperlink0">
    <w:name w:val="Hyperlink.0"/>
    <w:basedOn w:val="Hyperlink"/>
    <w:rsid w:val="00414AB3"/>
    <w:rPr>
      <w:color w:val="0563C1"/>
      <w:u w:val="single" w:color="0563C1"/>
    </w:rPr>
  </w:style>
  <w:style w:type="character" w:styleId="Hyperlink">
    <w:name w:val="Hyperlink"/>
    <w:basedOn w:val="DefaultParagraphFont"/>
    <w:rsid w:val="00414AB3"/>
    <w:rPr>
      <w:color w:val="0563C1" w:themeColor="hyperlink"/>
      <w:u w:val="single"/>
    </w:rPr>
  </w:style>
  <w:style w:type="character" w:styleId="UnresolvedMention">
    <w:name w:val="Unresolved Mention"/>
    <w:basedOn w:val="DefaultParagraphFont"/>
    <w:uiPriority w:val="99"/>
    <w:semiHidden/>
    <w:unhideWhenUsed/>
    <w:rsid w:val="00414AB3"/>
    <w:rPr>
      <w:color w:val="605E5C"/>
      <w:shd w:val="clear" w:color="auto" w:fill="E1DFDD"/>
    </w:rPr>
  </w:style>
  <w:style w:type="character" w:styleId="FollowedHyperlink">
    <w:name w:val="FollowedHyperlink"/>
    <w:basedOn w:val="DefaultParagraphFont"/>
    <w:rsid w:val="00414AB3"/>
    <w:rPr>
      <w:color w:val="954F72" w:themeColor="followedHyperlink"/>
      <w:u w:val="single"/>
    </w:rPr>
  </w:style>
  <w:style w:type="paragraph" w:styleId="ListParagraph">
    <w:name w:val="List Paragraph"/>
    <w:basedOn w:val="Normal"/>
    <w:uiPriority w:val="34"/>
    <w:qFormat/>
    <w:rsid w:val="00B77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481018">
      <w:bodyDiv w:val="1"/>
      <w:marLeft w:val="0"/>
      <w:marRight w:val="0"/>
      <w:marTop w:val="0"/>
      <w:marBottom w:val="0"/>
      <w:divBdr>
        <w:top w:val="none" w:sz="0" w:space="0" w:color="auto"/>
        <w:left w:val="none" w:sz="0" w:space="0" w:color="auto"/>
        <w:bottom w:val="none" w:sz="0" w:space="0" w:color="auto"/>
        <w:right w:val="none" w:sz="0" w:space="0" w:color="auto"/>
      </w:divBdr>
    </w:div>
    <w:div w:id="1070074526">
      <w:bodyDiv w:val="1"/>
      <w:marLeft w:val="0"/>
      <w:marRight w:val="0"/>
      <w:marTop w:val="0"/>
      <w:marBottom w:val="0"/>
      <w:divBdr>
        <w:top w:val="none" w:sz="0" w:space="0" w:color="auto"/>
        <w:left w:val="none" w:sz="0" w:space="0" w:color="auto"/>
        <w:bottom w:val="none" w:sz="0" w:space="0" w:color="auto"/>
        <w:right w:val="none" w:sz="0" w:space="0" w:color="auto"/>
      </w:divBdr>
    </w:div>
    <w:div w:id="1627270219">
      <w:bodyDiv w:val="1"/>
      <w:marLeft w:val="0"/>
      <w:marRight w:val="0"/>
      <w:marTop w:val="0"/>
      <w:marBottom w:val="0"/>
      <w:divBdr>
        <w:top w:val="none" w:sz="0" w:space="0" w:color="auto"/>
        <w:left w:val="none" w:sz="0" w:space="0" w:color="auto"/>
        <w:bottom w:val="none" w:sz="0" w:space="0" w:color="auto"/>
        <w:right w:val="none" w:sz="0" w:space="0" w:color="auto"/>
      </w:divBdr>
    </w:div>
    <w:div w:id="1670866853">
      <w:bodyDiv w:val="1"/>
      <w:marLeft w:val="0"/>
      <w:marRight w:val="0"/>
      <w:marTop w:val="0"/>
      <w:marBottom w:val="0"/>
      <w:divBdr>
        <w:top w:val="none" w:sz="0" w:space="0" w:color="auto"/>
        <w:left w:val="none" w:sz="0" w:space="0" w:color="auto"/>
        <w:bottom w:val="none" w:sz="0" w:space="0" w:color="auto"/>
        <w:right w:val="none" w:sz="0" w:space="0" w:color="auto"/>
      </w:divBdr>
    </w:div>
    <w:div w:id="1717468107">
      <w:bodyDiv w:val="1"/>
      <w:marLeft w:val="0"/>
      <w:marRight w:val="0"/>
      <w:marTop w:val="0"/>
      <w:marBottom w:val="0"/>
      <w:divBdr>
        <w:top w:val="none" w:sz="0" w:space="0" w:color="auto"/>
        <w:left w:val="none" w:sz="0" w:space="0" w:color="auto"/>
        <w:bottom w:val="none" w:sz="0" w:space="0" w:color="auto"/>
        <w:right w:val="none" w:sz="0" w:space="0" w:color="auto"/>
      </w:divBdr>
    </w:div>
    <w:div w:id="1912961017">
      <w:bodyDiv w:val="1"/>
      <w:marLeft w:val="0"/>
      <w:marRight w:val="0"/>
      <w:marTop w:val="0"/>
      <w:marBottom w:val="0"/>
      <w:divBdr>
        <w:top w:val="none" w:sz="0" w:space="0" w:color="auto"/>
        <w:left w:val="none" w:sz="0" w:space="0" w:color="auto"/>
        <w:bottom w:val="none" w:sz="0" w:space="0" w:color="auto"/>
        <w:right w:val="none" w:sz="0" w:space="0" w:color="auto"/>
      </w:divBdr>
    </w:div>
    <w:div w:id="1927422106">
      <w:bodyDiv w:val="1"/>
      <w:marLeft w:val="0"/>
      <w:marRight w:val="0"/>
      <w:marTop w:val="0"/>
      <w:marBottom w:val="0"/>
      <w:divBdr>
        <w:top w:val="none" w:sz="0" w:space="0" w:color="auto"/>
        <w:left w:val="none" w:sz="0" w:space="0" w:color="auto"/>
        <w:bottom w:val="none" w:sz="0" w:space="0" w:color="auto"/>
        <w:right w:val="none" w:sz="0" w:space="0" w:color="auto"/>
      </w:divBdr>
      <w:divsChild>
        <w:div w:id="726294469">
          <w:marLeft w:val="0"/>
          <w:marRight w:val="0"/>
          <w:marTop w:val="0"/>
          <w:marBottom w:val="0"/>
          <w:divBdr>
            <w:top w:val="none" w:sz="0" w:space="0" w:color="auto"/>
            <w:left w:val="none" w:sz="0" w:space="0" w:color="auto"/>
            <w:bottom w:val="none" w:sz="0" w:space="0" w:color="auto"/>
            <w:right w:val="none" w:sz="0" w:space="0" w:color="auto"/>
          </w:divBdr>
        </w:div>
        <w:div w:id="974916396">
          <w:marLeft w:val="0"/>
          <w:marRight w:val="0"/>
          <w:marTop w:val="0"/>
          <w:marBottom w:val="0"/>
          <w:divBdr>
            <w:top w:val="none" w:sz="0" w:space="0" w:color="auto"/>
            <w:left w:val="none" w:sz="0" w:space="0" w:color="auto"/>
            <w:bottom w:val="none" w:sz="0" w:space="0" w:color="auto"/>
            <w:right w:val="none" w:sz="0" w:space="0" w:color="auto"/>
          </w:divBdr>
        </w:div>
        <w:div w:id="424041136">
          <w:marLeft w:val="0"/>
          <w:marRight w:val="0"/>
          <w:marTop w:val="0"/>
          <w:marBottom w:val="0"/>
          <w:divBdr>
            <w:top w:val="none" w:sz="0" w:space="0" w:color="auto"/>
            <w:left w:val="none" w:sz="0" w:space="0" w:color="auto"/>
            <w:bottom w:val="none" w:sz="0" w:space="0" w:color="auto"/>
            <w:right w:val="none" w:sz="0" w:space="0" w:color="auto"/>
          </w:divBdr>
        </w:div>
        <w:div w:id="1020668890">
          <w:marLeft w:val="0"/>
          <w:marRight w:val="0"/>
          <w:marTop w:val="0"/>
          <w:marBottom w:val="0"/>
          <w:divBdr>
            <w:top w:val="none" w:sz="0" w:space="0" w:color="auto"/>
            <w:left w:val="none" w:sz="0" w:space="0" w:color="auto"/>
            <w:bottom w:val="none" w:sz="0" w:space="0" w:color="auto"/>
            <w:right w:val="none" w:sz="0" w:space="0" w:color="auto"/>
          </w:divBdr>
        </w:div>
        <w:div w:id="1346400318">
          <w:marLeft w:val="0"/>
          <w:marRight w:val="0"/>
          <w:marTop w:val="0"/>
          <w:marBottom w:val="0"/>
          <w:divBdr>
            <w:top w:val="none" w:sz="0" w:space="0" w:color="auto"/>
            <w:left w:val="none" w:sz="0" w:space="0" w:color="auto"/>
            <w:bottom w:val="none" w:sz="0" w:space="0" w:color="auto"/>
            <w:right w:val="none" w:sz="0" w:space="0" w:color="auto"/>
          </w:divBdr>
        </w:div>
        <w:div w:id="375281247">
          <w:marLeft w:val="0"/>
          <w:marRight w:val="0"/>
          <w:marTop w:val="0"/>
          <w:marBottom w:val="0"/>
          <w:divBdr>
            <w:top w:val="none" w:sz="0" w:space="0" w:color="auto"/>
            <w:left w:val="none" w:sz="0" w:space="0" w:color="auto"/>
            <w:bottom w:val="none" w:sz="0" w:space="0" w:color="auto"/>
            <w:right w:val="none" w:sz="0" w:space="0" w:color="auto"/>
          </w:divBdr>
        </w:div>
        <w:div w:id="666596069">
          <w:marLeft w:val="0"/>
          <w:marRight w:val="0"/>
          <w:marTop w:val="0"/>
          <w:marBottom w:val="0"/>
          <w:divBdr>
            <w:top w:val="none" w:sz="0" w:space="0" w:color="auto"/>
            <w:left w:val="none" w:sz="0" w:space="0" w:color="auto"/>
            <w:bottom w:val="none" w:sz="0" w:space="0" w:color="auto"/>
            <w:right w:val="none" w:sz="0" w:space="0" w:color="auto"/>
          </w:divBdr>
        </w:div>
        <w:div w:id="1693341044">
          <w:marLeft w:val="0"/>
          <w:marRight w:val="0"/>
          <w:marTop w:val="0"/>
          <w:marBottom w:val="0"/>
          <w:divBdr>
            <w:top w:val="none" w:sz="0" w:space="0" w:color="auto"/>
            <w:left w:val="none" w:sz="0" w:space="0" w:color="auto"/>
            <w:bottom w:val="none" w:sz="0" w:space="0" w:color="auto"/>
            <w:right w:val="none" w:sz="0" w:space="0" w:color="auto"/>
          </w:divBdr>
        </w:div>
        <w:div w:id="1611546500">
          <w:marLeft w:val="0"/>
          <w:marRight w:val="0"/>
          <w:marTop w:val="0"/>
          <w:marBottom w:val="0"/>
          <w:divBdr>
            <w:top w:val="none" w:sz="0" w:space="0" w:color="auto"/>
            <w:left w:val="none" w:sz="0" w:space="0" w:color="auto"/>
            <w:bottom w:val="none" w:sz="0" w:space="0" w:color="auto"/>
            <w:right w:val="none" w:sz="0" w:space="0" w:color="auto"/>
          </w:divBdr>
        </w:div>
        <w:div w:id="1165707542">
          <w:marLeft w:val="0"/>
          <w:marRight w:val="0"/>
          <w:marTop w:val="0"/>
          <w:marBottom w:val="0"/>
          <w:divBdr>
            <w:top w:val="none" w:sz="0" w:space="0" w:color="auto"/>
            <w:left w:val="none" w:sz="0" w:space="0" w:color="auto"/>
            <w:bottom w:val="none" w:sz="0" w:space="0" w:color="auto"/>
            <w:right w:val="none" w:sz="0" w:space="0" w:color="auto"/>
          </w:divBdr>
        </w:div>
        <w:div w:id="1932230422">
          <w:marLeft w:val="0"/>
          <w:marRight w:val="0"/>
          <w:marTop w:val="0"/>
          <w:marBottom w:val="0"/>
          <w:divBdr>
            <w:top w:val="none" w:sz="0" w:space="0" w:color="auto"/>
            <w:left w:val="none" w:sz="0" w:space="0" w:color="auto"/>
            <w:bottom w:val="none" w:sz="0" w:space="0" w:color="auto"/>
            <w:right w:val="none" w:sz="0" w:space="0" w:color="auto"/>
          </w:divBdr>
        </w:div>
        <w:div w:id="534738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259</Words>
  <Characters>1481</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[POSITION]</vt:lpstr>
      <vt:lpstr>[POSITION]</vt:lpstr>
    </vt:vector>
  </TitlesOfParts>
  <Company>Red Bull GmbH</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Gabriele Layr</dc:creator>
  <cp:keywords/>
  <dc:description/>
  <cp:lastModifiedBy>Aysenur Yükselal</cp:lastModifiedBy>
  <cp:revision>7</cp:revision>
  <cp:lastPrinted>2004-04-20T12:24:00Z</cp:lastPrinted>
  <dcterms:created xsi:type="dcterms:W3CDTF">2020-05-07T10:50:00Z</dcterms:created>
  <dcterms:modified xsi:type="dcterms:W3CDTF">2020-05-08T13:15:00Z</dcterms:modified>
</cp:coreProperties>
</file>